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C9" w:rsidRPr="001B799E" w:rsidRDefault="002316C9" w:rsidP="002316C9">
      <w:pPr>
        <w:rPr>
          <w:b/>
        </w:rPr>
      </w:pPr>
      <w:r>
        <w:rPr>
          <w:b/>
        </w:rPr>
        <w:t xml:space="preserve">                                                      </w:t>
      </w:r>
    </w:p>
    <w:tbl>
      <w:tblPr>
        <w:tblW w:w="10088" w:type="dxa"/>
        <w:tblInd w:w="-176" w:type="dxa"/>
        <w:tblLook w:val="04A0" w:firstRow="1" w:lastRow="0" w:firstColumn="1" w:lastColumn="0" w:noHBand="0" w:noVBand="1"/>
      </w:tblPr>
      <w:tblGrid>
        <w:gridCol w:w="4962"/>
        <w:gridCol w:w="5126"/>
      </w:tblGrid>
      <w:tr w:rsidR="002316C9" w:rsidRPr="006B3C67" w:rsidTr="00063F9F">
        <w:tc>
          <w:tcPr>
            <w:tcW w:w="4962" w:type="dxa"/>
          </w:tcPr>
          <w:p w:rsidR="002316C9" w:rsidRPr="006B3C67" w:rsidRDefault="002316C9" w:rsidP="0007390F">
            <w:pP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9938A3" w:rsidRPr="009938A3" w:rsidRDefault="002316C9" w:rsidP="009938A3">
            <w:pPr>
              <w:ind w:left="34"/>
              <w:rPr>
                <w:b/>
                <w:bCs/>
                <w:sz w:val="22"/>
              </w:rPr>
            </w:pPr>
            <w:r w:rsidRPr="009938A3">
              <w:rPr>
                <w:b/>
                <w:bCs/>
                <w:sz w:val="22"/>
              </w:rPr>
              <w:t xml:space="preserve">Ngành đào tạo             : Công nghệ </w:t>
            </w:r>
            <w:r w:rsidR="009938A3" w:rsidRPr="009938A3">
              <w:rPr>
                <w:b/>
                <w:bCs/>
                <w:sz w:val="22"/>
              </w:rPr>
              <w:t>KT Môi trường</w:t>
            </w:r>
          </w:p>
          <w:p w:rsidR="002316C9" w:rsidRPr="009938A3" w:rsidRDefault="002316C9" w:rsidP="009938A3">
            <w:pPr>
              <w:ind w:left="34"/>
              <w:rPr>
                <w:b/>
                <w:bCs/>
                <w:sz w:val="22"/>
              </w:rPr>
            </w:pPr>
            <w:r w:rsidRPr="009938A3">
              <w:rPr>
                <w:b/>
                <w:bCs/>
                <w:sz w:val="22"/>
              </w:rPr>
              <w:t>Trình độ đào tạo         :  Đại học (chính qui)</w:t>
            </w:r>
          </w:p>
          <w:p w:rsidR="002316C9" w:rsidRPr="009938A3" w:rsidRDefault="002316C9" w:rsidP="009938A3">
            <w:pPr>
              <w:ind w:left="34"/>
              <w:rPr>
                <w:b/>
                <w:bCs/>
                <w:sz w:val="22"/>
              </w:rPr>
            </w:pPr>
            <w:r w:rsidRPr="009938A3">
              <w:rPr>
                <w:b/>
                <w:bCs/>
                <w:sz w:val="22"/>
              </w:rPr>
              <w:t xml:space="preserve">Chương trình đào tạo : Công nghệ </w:t>
            </w:r>
            <w:r w:rsidR="009938A3">
              <w:rPr>
                <w:b/>
                <w:bCs/>
                <w:sz w:val="22"/>
              </w:rPr>
              <w:t>KT</w:t>
            </w:r>
            <w:r w:rsidR="009938A3" w:rsidRPr="009938A3">
              <w:rPr>
                <w:b/>
                <w:bCs/>
                <w:sz w:val="22"/>
              </w:rPr>
              <w:t xml:space="preserve"> Môi trường</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học phần: </w:t>
      </w:r>
      <w:r>
        <w:rPr>
          <w:bCs/>
        </w:rPr>
        <w:t xml:space="preserve">Vi sinh </w:t>
      </w:r>
      <w:r w:rsidR="00186B45">
        <w:rPr>
          <w:bCs/>
        </w:rPr>
        <w:t>Kỹ thuật Môi trường</w:t>
      </w:r>
      <w:r>
        <w:rPr>
          <w:b/>
          <w:bCs/>
        </w:rPr>
        <w:tab/>
      </w:r>
      <w:r w:rsidRPr="008A4D99">
        <w:rPr>
          <w:b/>
          <w:bCs/>
        </w:rPr>
        <w:t xml:space="preserve">Mã học phần: </w:t>
      </w:r>
      <w:r w:rsidR="00186B45" w:rsidRPr="00EF7947">
        <w:t>ENMI233910</w:t>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 xml:space="preserve">Tên Tiếng Anh: </w:t>
      </w:r>
      <w:r w:rsidR="00186B45">
        <w:rPr>
          <w:bCs/>
        </w:rPr>
        <w:t>Environmental</w:t>
      </w:r>
      <w:r>
        <w:rPr>
          <w:bCs/>
        </w:rPr>
        <w:t xml:space="preserve"> Microbiology</w:t>
      </w:r>
    </w:p>
    <w:p w:rsidR="002316C9" w:rsidRPr="00A066C1" w:rsidRDefault="002316C9" w:rsidP="00014DD9">
      <w:pPr>
        <w:numPr>
          <w:ilvl w:val="0"/>
          <w:numId w:val="1"/>
        </w:numPr>
        <w:tabs>
          <w:tab w:val="left" w:pos="284"/>
          <w:tab w:val="left" w:pos="5954"/>
        </w:tabs>
        <w:spacing w:before="60" w:after="60"/>
        <w:ind w:hanging="720"/>
        <w:jc w:val="both"/>
        <w:rPr>
          <w:bCs/>
        </w:rPr>
      </w:pPr>
      <w:r w:rsidRPr="008A4D99">
        <w:rPr>
          <w:b/>
          <w:bCs/>
        </w:rPr>
        <w:t xml:space="preserve">Số tín chỉ:  </w:t>
      </w:r>
      <w:r w:rsidR="00186B45">
        <w:rPr>
          <w:bCs/>
        </w:rPr>
        <w:t xml:space="preserve">3 </w:t>
      </w:r>
      <w:r w:rsidRPr="00A066C1">
        <w:rPr>
          <w:bCs/>
        </w:rPr>
        <w:t>tín chỉ</w:t>
      </w:r>
      <w:r>
        <w:rPr>
          <w:bCs/>
        </w:rPr>
        <w:t xml:space="preserve"> (</w:t>
      </w:r>
      <w:r w:rsidR="00186B45">
        <w:rPr>
          <w:bCs/>
        </w:rPr>
        <w:t>3</w:t>
      </w:r>
      <w:r>
        <w:rPr>
          <w:bCs/>
        </w:rPr>
        <w:t>/0/</w:t>
      </w:r>
      <w:r w:rsidR="00186B45">
        <w:rPr>
          <w:bCs/>
        </w:rPr>
        <w:t>6</w:t>
      </w:r>
      <w:r>
        <w:rPr>
          <w:bCs/>
        </w:rPr>
        <w:t>) (</w:t>
      </w:r>
      <w:r w:rsidR="00186B45">
        <w:rPr>
          <w:bCs/>
        </w:rPr>
        <w:t>3</w:t>
      </w:r>
      <w:r>
        <w:rPr>
          <w:bCs/>
        </w:rPr>
        <w:t xml:space="preserve"> tín chỉ lý thuyết, 0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w:t>
      </w:r>
      <w:r w:rsidR="00186B45">
        <w:t>3</w:t>
      </w:r>
      <w:r>
        <w:t xml:space="preserve"> tiết lý thuyết + 0*2 tiết thực hành + </w:t>
      </w:r>
      <w:r w:rsidR="00186B45">
        <w:t>6</w:t>
      </w:r>
      <w:r>
        <w:t xml:space="preserve">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1/ GV phụ trách chính: TS. Trịnh Khánh Sơn</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0607DE" w:rsidRPr="00EF7947" w:rsidRDefault="000607DE" w:rsidP="000607DE">
      <w:pPr>
        <w:tabs>
          <w:tab w:val="left" w:pos="9639"/>
        </w:tabs>
        <w:spacing w:before="120" w:after="120"/>
        <w:jc w:val="both"/>
      </w:pPr>
      <w:r w:rsidRPr="00EF7947">
        <w:t>Môn học cung cấp các kiến thức về vi sinh vật và đời sống của chúng trong các điều kiện môi trường khác nhau (Hiếu khí, kỵ khí, quang tự dưỡng…) , sự tham gia của VSV vào việc phân hủy một số chất, một số thiết bị sử dụng vi sinh vật trong xử lý ô nhiễm.</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861BC5" w:rsidRPr="002455B3" w:rsidTr="00861BC5">
        <w:trPr>
          <w:trHeight w:val="880"/>
        </w:trPr>
        <w:tc>
          <w:tcPr>
            <w:tcW w:w="1242" w:type="dxa"/>
            <w:shd w:val="clear" w:color="auto" w:fill="auto"/>
          </w:tcPr>
          <w:p w:rsidR="00861BC5" w:rsidRPr="002455B3" w:rsidRDefault="00861BC5" w:rsidP="00063F9F">
            <w:pPr>
              <w:tabs>
                <w:tab w:val="left" w:pos="284"/>
                <w:tab w:val="left" w:pos="5954"/>
              </w:tabs>
              <w:jc w:val="center"/>
              <w:rPr>
                <w:b/>
                <w:bCs/>
              </w:rPr>
            </w:pPr>
            <w:r w:rsidRPr="002455B3">
              <w:rPr>
                <w:b/>
                <w:bCs/>
              </w:rPr>
              <w:t>G1</w:t>
            </w:r>
          </w:p>
        </w:tc>
        <w:tc>
          <w:tcPr>
            <w:tcW w:w="6663" w:type="dxa"/>
            <w:shd w:val="clear" w:color="auto" w:fill="auto"/>
          </w:tcPr>
          <w:p w:rsidR="00861BC5" w:rsidRPr="00861BC5" w:rsidRDefault="00861BC5" w:rsidP="00861BC5">
            <w:pPr>
              <w:widowControl w:val="0"/>
              <w:autoSpaceDE w:val="0"/>
              <w:autoSpaceDN w:val="0"/>
              <w:adjustRightInd w:val="0"/>
              <w:spacing w:before="120"/>
              <w:outlineLvl w:val="0"/>
              <w:rPr>
                <w:bCs/>
                <w:spacing w:val="-4"/>
              </w:rPr>
            </w:pPr>
            <w:r>
              <w:rPr>
                <w:bCs/>
                <w:spacing w:val="-4"/>
              </w:rPr>
              <w:t>Có hiểu biết về vi sinh vật học để ứng dụng trong lĩnh vực công nghệ kỹ thuật môi trườn</w:t>
            </w:r>
            <w:r w:rsidR="00616F17">
              <w:rPr>
                <w:bCs/>
                <w:spacing w:val="-4"/>
              </w:rPr>
              <w:t>g</w:t>
            </w:r>
          </w:p>
        </w:tc>
        <w:tc>
          <w:tcPr>
            <w:tcW w:w="1724" w:type="dxa"/>
            <w:shd w:val="clear" w:color="auto" w:fill="auto"/>
          </w:tcPr>
          <w:p w:rsidR="00861BC5" w:rsidRPr="00F6433C" w:rsidRDefault="00861BC5" w:rsidP="00063F9F">
            <w:pPr>
              <w:tabs>
                <w:tab w:val="left" w:pos="284"/>
                <w:tab w:val="left" w:pos="5954"/>
              </w:tabs>
              <w:jc w:val="center"/>
              <w:rPr>
                <w:bCs/>
              </w:rPr>
            </w:pPr>
            <w:r>
              <w:rPr>
                <w:bCs/>
              </w:rPr>
              <w:t>1.2</w:t>
            </w:r>
          </w:p>
          <w:p w:rsidR="00861BC5" w:rsidRPr="00F6433C" w:rsidRDefault="00861BC5" w:rsidP="00063F9F">
            <w:pPr>
              <w:tabs>
                <w:tab w:val="left" w:pos="284"/>
                <w:tab w:val="left" w:pos="5954"/>
              </w:tabs>
              <w:jc w:val="center"/>
              <w:rPr>
                <w:bCs/>
              </w:rPr>
            </w:pPr>
          </w:p>
        </w:tc>
      </w:tr>
      <w:tr w:rsidR="00861BC5" w:rsidRPr="002455B3" w:rsidTr="00861BC5">
        <w:trPr>
          <w:trHeight w:val="1447"/>
        </w:trPr>
        <w:tc>
          <w:tcPr>
            <w:tcW w:w="1242" w:type="dxa"/>
            <w:tcBorders>
              <w:top w:val="single" w:sz="6" w:space="0" w:color="000000"/>
              <w:bottom w:val="single" w:sz="6" w:space="0" w:color="000000"/>
            </w:tcBorders>
            <w:shd w:val="clear" w:color="auto" w:fill="auto"/>
          </w:tcPr>
          <w:p w:rsidR="00861BC5" w:rsidRPr="002455B3" w:rsidRDefault="00861BC5" w:rsidP="00616F17">
            <w:pPr>
              <w:tabs>
                <w:tab w:val="left" w:pos="284"/>
                <w:tab w:val="left" w:pos="5954"/>
              </w:tabs>
              <w:jc w:val="center"/>
              <w:rPr>
                <w:b/>
                <w:bCs/>
              </w:rPr>
            </w:pPr>
            <w:r>
              <w:rPr>
                <w:b/>
                <w:bCs/>
              </w:rPr>
              <w:t>G</w:t>
            </w:r>
            <w:r w:rsidR="00616F17">
              <w:rPr>
                <w:b/>
                <w:bCs/>
              </w:rPr>
              <w:t>2</w:t>
            </w:r>
          </w:p>
        </w:tc>
        <w:tc>
          <w:tcPr>
            <w:tcW w:w="6663" w:type="dxa"/>
            <w:tcBorders>
              <w:top w:val="single" w:sz="6" w:space="0" w:color="000000"/>
              <w:bottom w:val="single" w:sz="6" w:space="0" w:color="000000"/>
            </w:tcBorders>
            <w:shd w:val="clear" w:color="auto" w:fill="auto"/>
          </w:tcPr>
          <w:p w:rsidR="00861BC5" w:rsidRPr="000607DE" w:rsidRDefault="00861BC5" w:rsidP="00861BC5">
            <w:pPr>
              <w:autoSpaceDE w:val="0"/>
              <w:autoSpaceDN w:val="0"/>
              <w:adjustRightInd w:val="0"/>
              <w:rPr>
                <w:bCs/>
              </w:rPr>
            </w:pPr>
            <w:r>
              <w:rPr>
                <w:bCs/>
                <w:spacing w:val="-4"/>
              </w:rPr>
              <w:t>Xác định được các vấn đề có liên quan đến vi sinh vật học môi trường từ đó có thể đưa ra các vấn đề thực nghiệm và giải quyết các vấn đề này một cách hệ thống với mức độ linh hoạt và chuyên  nghiệp cao</w:t>
            </w:r>
          </w:p>
        </w:tc>
        <w:tc>
          <w:tcPr>
            <w:tcW w:w="1724" w:type="dxa"/>
            <w:tcBorders>
              <w:top w:val="single" w:sz="6" w:space="0" w:color="000000"/>
              <w:bottom w:val="single" w:sz="6" w:space="0" w:color="000000"/>
            </w:tcBorders>
            <w:shd w:val="clear" w:color="auto" w:fill="auto"/>
          </w:tcPr>
          <w:p w:rsidR="00861BC5" w:rsidRPr="00F6433C" w:rsidRDefault="00861BC5" w:rsidP="00063F9F">
            <w:pPr>
              <w:tabs>
                <w:tab w:val="left" w:pos="284"/>
                <w:tab w:val="left" w:pos="5954"/>
              </w:tabs>
              <w:jc w:val="center"/>
              <w:rPr>
                <w:bCs/>
              </w:rPr>
            </w:pPr>
            <w:r>
              <w:rPr>
                <w:bCs/>
              </w:rPr>
              <w:t>2.1</w:t>
            </w:r>
          </w:p>
          <w:p w:rsidR="00861BC5" w:rsidRPr="00F6433C" w:rsidRDefault="00861BC5" w:rsidP="00063F9F">
            <w:pPr>
              <w:tabs>
                <w:tab w:val="left" w:pos="284"/>
                <w:tab w:val="left" w:pos="5954"/>
              </w:tabs>
              <w:jc w:val="center"/>
              <w:rPr>
                <w:bCs/>
              </w:rPr>
            </w:pPr>
            <w:r>
              <w:rPr>
                <w:bCs/>
              </w:rPr>
              <w:t>2.2</w:t>
            </w:r>
          </w:p>
          <w:p w:rsidR="00861BC5" w:rsidRPr="00F6433C" w:rsidRDefault="00861BC5" w:rsidP="00063F9F">
            <w:pPr>
              <w:tabs>
                <w:tab w:val="left" w:pos="284"/>
                <w:tab w:val="left" w:pos="5954"/>
              </w:tabs>
              <w:jc w:val="center"/>
              <w:rPr>
                <w:bCs/>
              </w:rPr>
            </w:pPr>
            <w:r>
              <w:rPr>
                <w:bCs/>
              </w:rPr>
              <w:t>2.3</w:t>
            </w:r>
          </w:p>
          <w:p w:rsidR="00861BC5" w:rsidRPr="00F6433C" w:rsidRDefault="00861BC5" w:rsidP="00063F9F">
            <w:pPr>
              <w:tabs>
                <w:tab w:val="left" w:pos="284"/>
                <w:tab w:val="left" w:pos="5954"/>
              </w:tabs>
              <w:jc w:val="center"/>
              <w:rPr>
                <w:bCs/>
              </w:rPr>
            </w:pPr>
            <w:r>
              <w:rPr>
                <w:bCs/>
              </w:rPr>
              <w:t>2.4</w:t>
            </w:r>
          </w:p>
          <w:p w:rsidR="00861BC5" w:rsidRPr="00F6433C" w:rsidRDefault="00861BC5" w:rsidP="00063F9F">
            <w:pPr>
              <w:tabs>
                <w:tab w:val="left" w:pos="284"/>
                <w:tab w:val="left" w:pos="5954"/>
              </w:tabs>
              <w:jc w:val="center"/>
              <w:rPr>
                <w:bCs/>
              </w:rPr>
            </w:pPr>
            <w:r>
              <w:rPr>
                <w:bCs/>
              </w:rPr>
              <w:t>2.5</w:t>
            </w:r>
          </w:p>
        </w:tc>
      </w:tr>
      <w:tr w:rsidR="00861BC5" w:rsidRPr="002455B3" w:rsidTr="00861BC5">
        <w:trPr>
          <w:trHeight w:val="862"/>
        </w:trPr>
        <w:tc>
          <w:tcPr>
            <w:tcW w:w="1242" w:type="dxa"/>
            <w:tcBorders>
              <w:top w:val="single" w:sz="6" w:space="0" w:color="000000"/>
              <w:bottom w:val="single" w:sz="12" w:space="0" w:color="000000"/>
            </w:tcBorders>
            <w:shd w:val="clear" w:color="auto" w:fill="auto"/>
          </w:tcPr>
          <w:p w:rsidR="00861BC5" w:rsidRDefault="00861BC5" w:rsidP="00063F9F">
            <w:pPr>
              <w:tabs>
                <w:tab w:val="left" w:pos="284"/>
                <w:tab w:val="left" w:pos="5954"/>
              </w:tabs>
              <w:jc w:val="center"/>
              <w:rPr>
                <w:b/>
                <w:bCs/>
              </w:rPr>
            </w:pPr>
            <w:r>
              <w:rPr>
                <w:b/>
                <w:bCs/>
              </w:rPr>
              <w:t>G3</w:t>
            </w:r>
          </w:p>
        </w:tc>
        <w:tc>
          <w:tcPr>
            <w:tcW w:w="6663" w:type="dxa"/>
            <w:tcBorders>
              <w:top w:val="single" w:sz="6" w:space="0" w:color="000000"/>
              <w:bottom w:val="single" w:sz="12" w:space="0" w:color="000000"/>
            </w:tcBorders>
            <w:shd w:val="clear" w:color="auto" w:fill="auto"/>
          </w:tcPr>
          <w:p w:rsidR="00861BC5" w:rsidRPr="004C18B5" w:rsidRDefault="00861BC5" w:rsidP="00861BC5">
            <w:pPr>
              <w:widowControl w:val="0"/>
              <w:autoSpaceDE w:val="0"/>
              <w:autoSpaceDN w:val="0"/>
              <w:adjustRightInd w:val="0"/>
              <w:spacing w:before="120"/>
              <w:ind w:right="-18"/>
              <w:rPr>
                <w:bCs/>
                <w:spacing w:val="-3"/>
                <w:lang w:val="pt-BR"/>
              </w:rPr>
            </w:pPr>
            <w:r>
              <w:rPr>
                <w:bCs/>
                <w:spacing w:val="-3"/>
                <w:lang w:val="pt-BR"/>
              </w:rPr>
              <w:t>Có khả năng làm việc nhóm và trình bày các vấn đề bằng nhiều hình thức khác nhau</w:t>
            </w:r>
          </w:p>
        </w:tc>
        <w:tc>
          <w:tcPr>
            <w:tcW w:w="1724" w:type="dxa"/>
            <w:tcBorders>
              <w:top w:val="single" w:sz="6" w:space="0" w:color="000000"/>
              <w:bottom w:val="single" w:sz="12" w:space="0" w:color="000000"/>
            </w:tcBorders>
            <w:shd w:val="clear" w:color="auto" w:fill="auto"/>
          </w:tcPr>
          <w:p w:rsidR="00861BC5" w:rsidRPr="00F6433C" w:rsidRDefault="00861BC5" w:rsidP="00063F9F">
            <w:pPr>
              <w:tabs>
                <w:tab w:val="left" w:pos="284"/>
                <w:tab w:val="left" w:pos="5954"/>
              </w:tabs>
              <w:jc w:val="center"/>
              <w:rPr>
                <w:bCs/>
              </w:rPr>
            </w:pPr>
            <w:r>
              <w:rPr>
                <w:bCs/>
              </w:rPr>
              <w:t>3.1</w:t>
            </w:r>
          </w:p>
          <w:p w:rsidR="00861BC5" w:rsidRPr="00F6433C" w:rsidRDefault="00861BC5" w:rsidP="00063F9F">
            <w:pPr>
              <w:tabs>
                <w:tab w:val="left" w:pos="284"/>
                <w:tab w:val="left" w:pos="5954"/>
              </w:tabs>
              <w:jc w:val="center"/>
              <w:rPr>
                <w:bCs/>
              </w:rPr>
            </w:pPr>
            <w:r>
              <w:rPr>
                <w:bCs/>
              </w:rPr>
              <w:t>3.2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861BC5" w:rsidRDefault="00861BC5">
      <w:pPr>
        <w:rPr>
          <w:b/>
          <w:bCs/>
        </w:rPr>
      </w:pPr>
      <w:r>
        <w:rPr>
          <w:b/>
          <w:bCs/>
        </w:rPr>
        <w:br w:type="page"/>
      </w: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lastRenderedPageBreak/>
        <w:t>Chuẩn đầu ra của học phần</w:t>
      </w:r>
    </w:p>
    <w:p w:rsidR="002316C9" w:rsidRDefault="002316C9" w:rsidP="002316C9">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08"/>
        <w:gridCol w:w="703"/>
        <w:gridCol w:w="6791"/>
        <w:gridCol w:w="1327"/>
      </w:tblGrid>
      <w:tr w:rsidR="002316C9" w:rsidRPr="008C36D2" w:rsidTr="00431D85">
        <w:tc>
          <w:tcPr>
            <w:tcW w:w="1511" w:type="dxa"/>
            <w:gridSpan w:val="2"/>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791" w:type="dxa"/>
            <w:tcBorders>
              <w:top w:val="single" w:sz="4" w:space="0" w:color="auto"/>
              <w:bottom w:val="single" w:sz="4" w:space="0" w:color="auto"/>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Mô tả</w:t>
            </w:r>
          </w:p>
          <w:p w:rsidR="002316C9" w:rsidRPr="008E2EF3" w:rsidRDefault="002316C9" w:rsidP="00063F9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27"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3A65CB" w:rsidRPr="002455B3" w:rsidTr="00431D85">
        <w:trPr>
          <w:trHeight w:val="304"/>
        </w:trPr>
        <w:tc>
          <w:tcPr>
            <w:tcW w:w="808" w:type="dxa"/>
            <w:vMerge w:val="restart"/>
            <w:tcBorders>
              <w:top w:val="single" w:sz="6" w:space="0" w:color="000000"/>
              <w:left w:val="single" w:sz="12" w:space="0" w:color="000000"/>
              <w:right w:val="single" w:sz="4" w:space="0" w:color="auto"/>
            </w:tcBorders>
            <w:shd w:val="clear" w:color="auto" w:fill="auto"/>
          </w:tcPr>
          <w:p w:rsidR="003A65CB" w:rsidRPr="001A7F34" w:rsidRDefault="003A65CB" w:rsidP="00260977">
            <w:pPr>
              <w:tabs>
                <w:tab w:val="left" w:pos="5954"/>
              </w:tabs>
              <w:jc w:val="center"/>
              <w:rPr>
                <w:b/>
                <w:bCs/>
              </w:rPr>
            </w:pPr>
            <w:r>
              <w:rPr>
                <w:b/>
                <w:bCs/>
              </w:rPr>
              <w:t>G1</w:t>
            </w:r>
          </w:p>
        </w:tc>
        <w:tc>
          <w:tcPr>
            <w:tcW w:w="703" w:type="dxa"/>
            <w:tcBorders>
              <w:top w:val="single" w:sz="4" w:space="0" w:color="auto"/>
              <w:left w:val="single" w:sz="4" w:space="0" w:color="auto"/>
              <w:bottom w:val="single" w:sz="4" w:space="0" w:color="auto"/>
            </w:tcBorders>
            <w:shd w:val="clear" w:color="auto" w:fill="auto"/>
          </w:tcPr>
          <w:p w:rsidR="003A65CB" w:rsidRPr="001A7F34" w:rsidRDefault="003A65CB" w:rsidP="003A65CB">
            <w:pPr>
              <w:tabs>
                <w:tab w:val="left" w:pos="5954"/>
              </w:tabs>
              <w:jc w:val="center"/>
              <w:rPr>
                <w:b/>
                <w:bCs/>
              </w:rPr>
            </w:pPr>
            <w:r>
              <w:rPr>
                <w:b/>
                <w:bCs/>
              </w:rPr>
              <w:t>G1.1</w:t>
            </w:r>
          </w:p>
        </w:tc>
        <w:tc>
          <w:tcPr>
            <w:tcW w:w="6791" w:type="dxa"/>
            <w:tcBorders>
              <w:top w:val="single" w:sz="4" w:space="0" w:color="auto"/>
            </w:tcBorders>
            <w:shd w:val="clear" w:color="auto" w:fill="auto"/>
          </w:tcPr>
          <w:p w:rsidR="003A65CB" w:rsidRPr="000607DE" w:rsidRDefault="003A65CB" w:rsidP="00260977">
            <w:pPr>
              <w:widowControl w:val="0"/>
              <w:autoSpaceDE w:val="0"/>
              <w:autoSpaceDN w:val="0"/>
              <w:adjustRightInd w:val="0"/>
              <w:outlineLvl w:val="0"/>
              <w:rPr>
                <w:bCs/>
              </w:rPr>
            </w:pPr>
            <w:r w:rsidRPr="00260977">
              <w:rPr>
                <w:bCs/>
                <w:color w:val="FF0000"/>
                <w:spacing w:val="-4"/>
              </w:rPr>
              <w:t>Liệt kê</w:t>
            </w:r>
            <w:r>
              <w:rPr>
                <w:bCs/>
                <w:spacing w:val="-4"/>
              </w:rPr>
              <w:t xml:space="preserve"> được các kiến thức</w:t>
            </w:r>
            <w:r w:rsidRPr="00EF7947">
              <w:rPr>
                <w:bCs/>
                <w:spacing w:val="-4"/>
              </w:rPr>
              <w:t xml:space="preserve"> và có khả năng </w:t>
            </w:r>
            <w:r w:rsidRPr="00260977">
              <w:rPr>
                <w:bCs/>
                <w:color w:val="FF0000"/>
                <w:spacing w:val="-4"/>
              </w:rPr>
              <w:t>nhận biết</w:t>
            </w:r>
            <w:r>
              <w:rPr>
                <w:bCs/>
                <w:spacing w:val="-4"/>
              </w:rPr>
              <w:t xml:space="preserve"> được</w:t>
            </w:r>
            <w:r w:rsidRPr="00EF7947">
              <w:rPr>
                <w:bCs/>
                <w:spacing w:val="-4"/>
              </w:rPr>
              <w:t xml:space="preserve"> các nguyên tắc trong </w:t>
            </w:r>
            <w:r>
              <w:rPr>
                <w:bCs/>
                <w:spacing w:val="-4"/>
              </w:rPr>
              <w:t>vi sinh vật học đại cương</w:t>
            </w:r>
          </w:p>
        </w:tc>
        <w:tc>
          <w:tcPr>
            <w:tcW w:w="1327" w:type="dxa"/>
            <w:shd w:val="clear" w:color="auto" w:fill="auto"/>
          </w:tcPr>
          <w:p w:rsidR="003A65CB" w:rsidRPr="00F6433C" w:rsidRDefault="003A65CB" w:rsidP="00260977">
            <w:pPr>
              <w:tabs>
                <w:tab w:val="left" w:pos="5954"/>
              </w:tabs>
              <w:jc w:val="center"/>
              <w:rPr>
                <w:bCs/>
              </w:rPr>
            </w:pPr>
            <w:r>
              <w:rPr>
                <w:bCs/>
              </w:rPr>
              <w:t>1.1</w:t>
            </w:r>
          </w:p>
        </w:tc>
      </w:tr>
      <w:tr w:rsidR="003A65CB" w:rsidRPr="002455B3" w:rsidTr="00431D85">
        <w:trPr>
          <w:trHeight w:val="701"/>
        </w:trPr>
        <w:tc>
          <w:tcPr>
            <w:tcW w:w="808" w:type="dxa"/>
            <w:vMerge/>
            <w:tcBorders>
              <w:left w:val="single" w:sz="12" w:space="0" w:color="000000"/>
              <w:right w:val="single" w:sz="4" w:space="0" w:color="auto"/>
            </w:tcBorders>
            <w:shd w:val="clear" w:color="auto" w:fill="auto"/>
          </w:tcPr>
          <w:p w:rsidR="003A65CB" w:rsidRPr="001A7F34" w:rsidRDefault="003A65CB" w:rsidP="00260977">
            <w:pPr>
              <w:tabs>
                <w:tab w:val="left" w:pos="5954"/>
              </w:tabs>
              <w:jc w:val="center"/>
              <w:rPr>
                <w:b/>
                <w:bCs/>
              </w:rPr>
            </w:pPr>
          </w:p>
        </w:tc>
        <w:tc>
          <w:tcPr>
            <w:tcW w:w="703" w:type="dxa"/>
            <w:tcBorders>
              <w:top w:val="single" w:sz="4" w:space="0" w:color="auto"/>
              <w:left w:val="single" w:sz="4" w:space="0" w:color="auto"/>
              <w:bottom w:val="single" w:sz="4" w:space="0" w:color="auto"/>
            </w:tcBorders>
            <w:shd w:val="clear" w:color="auto" w:fill="auto"/>
          </w:tcPr>
          <w:p w:rsidR="003A65CB" w:rsidRPr="001A7F34" w:rsidRDefault="003A65CB" w:rsidP="00260977">
            <w:pPr>
              <w:tabs>
                <w:tab w:val="left" w:pos="5954"/>
              </w:tabs>
              <w:jc w:val="center"/>
              <w:rPr>
                <w:b/>
                <w:bCs/>
              </w:rPr>
            </w:pPr>
            <w:r>
              <w:rPr>
                <w:b/>
                <w:bCs/>
              </w:rPr>
              <w:t>G1.2</w:t>
            </w:r>
          </w:p>
        </w:tc>
        <w:tc>
          <w:tcPr>
            <w:tcW w:w="6791" w:type="dxa"/>
            <w:shd w:val="clear" w:color="auto" w:fill="auto"/>
          </w:tcPr>
          <w:p w:rsidR="003A65CB" w:rsidRPr="000607DE" w:rsidRDefault="003A65CB" w:rsidP="00260977">
            <w:pPr>
              <w:widowControl w:val="0"/>
              <w:autoSpaceDE w:val="0"/>
              <w:autoSpaceDN w:val="0"/>
              <w:adjustRightInd w:val="0"/>
              <w:outlineLvl w:val="0"/>
              <w:rPr>
                <w:spacing w:val="-4"/>
                <w:shd w:val="clear" w:color="auto" w:fill="FFFFFF"/>
              </w:rPr>
            </w:pPr>
            <w:r w:rsidRPr="00260977">
              <w:rPr>
                <w:bCs/>
                <w:color w:val="FF0000"/>
                <w:spacing w:val="-4"/>
              </w:rPr>
              <w:t>Phân tích</w:t>
            </w:r>
            <w:r>
              <w:rPr>
                <w:bCs/>
                <w:spacing w:val="-4"/>
              </w:rPr>
              <w:t xml:space="preserve"> được các</w:t>
            </w:r>
            <w:r w:rsidRPr="00EF7947">
              <w:rPr>
                <w:bCs/>
                <w:spacing w:val="-4"/>
              </w:rPr>
              <w:t xml:space="preserve"> ứng dụng các khái niệm, nguyên lý cơ bản và các yếu tố nền tảng kỹ thuật cốt lõi </w:t>
            </w:r>
            <w:r>
              <w:rPr>
                <w:bCs/>
                <w:spacing w:val="-4"/>
              </w:rPr>
              <w:t xml:space="preserve">của vi sinh vật học </w:t>
            </w:r>
            <w:r w:rsidRPr="00EF7947">
              <w:rPr>
                <w:bCs/>
                <w:spacing w:val="-4"/>
              </w:rPr>
              <w:t>trong lĩnh môi trường.</w:t>
            </w:r>
          </w:p>
        </w:tc>
        <w:tc>
          <w:tcPr>
            <w:tcW w:w="1327" w:type="dxa"/>
            <w:shd w:val="clear" w:color="auto" w:fill="auto"/>
          </w:tcPr>
          <w:p w:rsidR="003A65CB" w:rsidRPr="0077245E" w:rsidRDefault="003A65CB" w:rsidP="00260977">
            <w:pPr>
              <w:tabs>
                <w:tab w:val="left" w:pos="5954"/>
              </w:tabs>
              <w:jc w:val="center"/>
              <w:rPr>
                <w:bCs/>
              </w:rPr>
            </w:pPr>
            <w:r>
              <w:rPr>
                <w:bCs/>
              </w:rPr>
              <w:t>1.2</w:t>
            </w:r>
          </w:p>
        </w:tc>
      </w:tr>
      <w:tr w:rsidR="003A65CB" w:rsidRPr="002455B3" w:rsidTr="00431D85">
        <w:trPr>
          <w:trHeight w:val="444"/>
        </w:trPr>
        <w:tc>
          <w:tcPr>
            <w:tcW w:w="808" w:type="dxa"/>
            <w:vMerge/>
            <w:tcBorders>
              <w:left w:val="single" w:sz="12" w:space="0" w:color="000000"/>
              <w:bottom w:val="single" w:sz="6" w:space="0" w:color="000000"/>
              <w:right w:val="single" w:sz="4" w:space="0" w:color="auto"/>
            </w:tcBorders>
            <w:shd w:val="clear" w:color="auto" w:fill="auto"/>
          </w:tcPr>
          <w:p w:rsidR="003A65CB" w:rsidRPr="001A7F34" w:rsidRDefault="003A65CB" w:rsidP="00260977">
            <w:pPr>
              <w:tabs>
                <w:tab w:val="left" w:pos="5954"/>
              </w:tabs>
              <w:jc w:val="center"/>
              <w:rPr>
                <w:b/>
                <w:bCs/>
              </w:rPr>
            </w:pPr>
          </w:p>
        </w:tc>
        <w:tc>
          <w:tcPr>
            <w:tcW w:w="703" w:type="dxa"/>
            <w:tcBorders>
              <w:top w:val="single" w:sz="4" w:space="0" w:color="auto"/>
              <w:left w:val="single" w:sz="4" w:space="0" w:color="auto"/>
              <w:bottom w:val="single" w:sz="6" w:space="0" w:color="000000"/>
            </w:tcBorders>
            <w:shd w:val="clear" w:color="auto" w:fill="auto"/>
          </w:tcPr>
          <w:p w:rsidR="003A65CB" w:rsidRPr="001A7F34" w:rsidRDefault="003A65CB" w:rsidP="00260977">
            <w:pPr>
              <w:tabs>
                <w:tab w:val="left" w:pos="5954"/>
              </w:tabs>
              <w:jc w:val="center"/>
              <w:rPr>
                <w:b/>
                <w:bCs/>
              </w:rPr>
            </w:pPr>
            <w:r>
              <w:rPr>
                <w:b/>
                <w:bCs/>
              </w:rPr>
              <w:t>G1.3</w:t>
            </w:r>
          </w:p>
        </w:tc>
        <w:tc>
          <w:tcPr>
            <w:tcW w:w="6791" w:type="dxa"/>
            <w:tcBorders>
              <w:top w:val="single" w:sz="6" w:space="0" w:color="000000"/>
            </w:tcBorders>
            <w:shd w:val="clear" w:color="auto" w:fill="auto"/>
          </w:tcPr>
          <w:p w:rsidR="003A65CB" w:rsidRPr="000607DE" w:rsidRDefault="003A65CB" w:rsidP="00260977">
            <w:pPr>
              <w:widowControl w:val="0"/>
              <w:autoSpaceDE w:val="0"/>
              <w:autoSpaceDN w:val="0"/>
              <w:adjustRightInd w:val="0"/>
              <w:outlineLvl w:val="0"/>
              <w:rPr>
                <w:bCs/>
              </w:rPr>
            </w:pPr>
            <w:r>
              <w:rPr>
                <w:bCs/>
                <w:color w:val="FF0000"/>
                <w:spacing w:val="-4"/>
              </w:rPr>
              <w:t xml:space="preserve">Liệt kê và giải thích được  </w:t>
            </w:r>
            <w:r w:rsidRPr="00260977">
              <w:rPr>
                <w:bCs/>
                <w:spacing w:val="-4"/>
              </w:rPr>
              <w:t>các kiến</w:t>
            </w:r>
            <w:r w:rsidRPr="00EF7947">
              <w:rPr>
                <w:bCs/>
                <w:spacing w:val="-4"/>
              </w:rPr>
              <w:t xml:space="preserve"> thức chuyên sâu về nền tảng </w:t>
            </w:r>
            <w:r>
              <w:rPr>
                <w:bCs/>
                <w:spacing w:val="-4"/>
              </w:rPr>
              <w:t>vi sinh vật học</w:t>
            </w:r>
            <w:r w:rsidRPr="00EF7947">
              <w:rPr>
                <w:bCs/>
                <w:spacing w:val="-4"/>
              </w:rPr>
              <w:t xml:space="preserve"> môi trường </w:t>
            </w:r>
            <w:r>
              <w:rPr>
                <w:bCs/>
                <w:spacing w:val="-4"/>
              </w:rPr>
              <w:t>từ đó giải quyết được các vấn đề có liên quan</w:t>
            </w:r>
          </w:p>
        </w:tc>
        <w:tc>
          <w:tcPr>
            <w:tcW w:w="1327" w:type="dxa"/>
            <w:tcBorders>
              <w:top w:val="single" w:sz="6" w:space="0" w:color="000000"/>
            </w:tcBorders>
            <w:shd w:val="clear" w:color="auto" w:fill="auto"/>
          </w:tcPr>
          <w:p w:rsidR="003A65CB" w:rsidRPr="00662CDD" w:rsidRDefault="003A65CB" w:rsidP="00260977">
            <w:pPr>
              <w:tabs>
                <w:tab w:val="left" w:pos="5954"/>
              </w:tabs>
              <w:jc w:val="center"/>
              <w:rPr>
                <w:bCs/>
              </w:rPr>
            </w:pPr>
            <w:r w:rsidRPr="00616F17">
              <w:rPr>
                <w:bCs/>
                <w:highlight w:val="yellow"/>
              </w:rPr>
              <w:t>1.3</w:t>
            </w:r>
          </w:p>
        </w:tc>
      </w:tr>
      <w:tr w:rsidR="003A65CB" w:rsidRPr="002455B3" w:rsidTr="00431D85">
        <w:tc>
          <w:tcPr>
            <w:tcW w:w="808" w:type="dxa"/>
            <w:vMerge w:val="restart"/>
            <w:tcBorders>
              <w:top w:val="single" w:sz="6" w:space="0" w:color="000000"/>
              <w:right w:val="single" w:sz="4" w:space="0" w:color="auto"/>
            </w:tcBorders>
            <w:shd w:val="clear" w:color="auto" w:fill="auto"/>
          </w:tcPr>
          <w:p w:rsidR="003A65CB" w:rsidRPr="001A7F34" w:rsidRDefault="003A65CB" w:rsidP="00260977">
            <w:pPr>
              <w:tabs>
                <w:tab w:val="left" w:pos="5954"/>
              </w:tabs>
              <w:jc w:val="center"/>
              <w:rPr>
                <w:b/>
                <w:bCs/>
              </w:rPr>
            </w:pPr>
            <w:r>
              <w:rPr>
                <w:b/>
                <w:bCs/>
              </w:rPr>
              <w:t>G2</w:t>
            </w:r>
          </w:p>
        </w:tc>
        <w:tc>
          <w:tcPr>
            <w:tcW w:w="703" w:type="dxa"/>
            <w:tcBorders>
              <w:top w:val="single" w:sz="6" w:space="0" w:color="000000"/>
              <w:left w:val="single" w:sz="4" w:space="0" w:color="auto"/>
              <w:bottom w:val="single" w:sz="4" w:space="0" w:color="auto"/>
            </w:tcBorders>
            <w:shd w:val="clear" w:color="auto" w:fill="auto"/>
          </w:tcPr>
          <w:p w:rsidR="003A65CB" w:rsidRPr="001A7F34" w:rsidRDefault="003A65CB" w:rsidP="003A65CB">
            <w:pPr>
              <w:tabs>
                <w:tab w:val="left" w:pos="5954"/>
              </w:tabs>
              <w:jc w:val="center"/>
              <w:rPr>
                <w:b/>
                <w:bCs/>
              </w:rPr>
            </w:pPr>
            <w:r>
              <w:rPr>
                <w:b/>
                <w:bCs/>
              </w:rPr>
              <w:t>G2.1</w:t>
            </w:r>
          </w:p>
        </w:tc>
        <w:tc>
          <w:tcPr>
            <w:tcW w:w="6791" w:type="dxa"/>
            <w:tcBorders>
              <w:top w:val="single" w:sz="6" w:space="0" w:color="000000"/>
              <w:bottom w:val="single" w:sz="4" w:space="0" w:color="auto"/>
            </w:tcBorders>
            <w:shd w:val="clear" w:color="auto" w:fill="auto"/>
          </w:tcPr>
          <w:p w:rsidR="003A65CB" w:rsidRPr="006C61E9" w:rsidRDefault="003A65CB" w:rsidP="00260977">
            <w:pPr>
              <w:autoSpaceDE w:val="0"/>
              <w:autoSpaceDN w:val="0"/>
              <w:adjustRightInd w:val="0"/>
              <w:rPr>
                <w:noProof/>
                <w:lang w:val="de-DE"/>
              </w:rPr>
            </w:pPr>
            <w:r>
              <w:rPr>
                <w:bCs/>
                <w:color w:val="FF0000"/>
              </w:rPr>
              <w:t xml:space="preserve">Liệt kê và mô tả được </w:t>
            </w:r>
            <w:r>
              <w:rPr>
                <w:bCs/>
              </w:rPr>
              <w:t>vấn đề và phạm vi của vi sinh kỹ thuật môi trường</w:t>
            </w:r>
          </w:p>
        </w:tc>
        <w:tc>
          <w:tcPr>
            <w:tcW w:w="1327" w:type="dxa"/>
            <w:tcBorders>
              <w:top w:val="single" w:sz="6" w:space="0" w:color="000000"/>
              <w:bottom w:val="single" w:sz="4" w:space="0" w:color="auto"/>
            </w:tcBorders>
            <w:shd w:val="clear" w:color="auto" w:fill="auto"/>
          </w:tcPr>
          <w:p w:rsidR="003A65CB" w:rsidRPr="0077245E" w:rsidRDefault="003A65CB" w:rsidP="00260977">
            <w:pPr>
              <w:tabs>
                <w:tab w:val="left" w:pos="5954"/>
              </w:tabs>
              <w:jc w:val="center"/>
              <w:rPr>
                <w:bCs/>
              </w:rPr>
            </w:pPr>
            <w:r>
              <w:rPr>
                <w:bCs/>
              </w:rPr>
              <w:t>2.1.1</w:t>
            </w:r>
          </w:p>
        </w:tc>
      </w:tr>
      <w:tr w:rsidR="003A65CB" w:rsidRPr="002455B3" w:rsidTr="00431D85">
        <w:tc>
          <w:tcPr>
            <w:tcW w:w="808" w:type="dxa"/>
            <w:vMerge/>
            <w:tcBorders>
              <w:right w:val="single" w:sz="4" w:space="0" w:color="auto"/>
            </w:tcBorders>
            <w:shd w:val="clear" w:color="auto" w:fill="auto"/>
          </w:tcPr>
          <w:p w:rsidR="003A65CB" w:rsidRPr="001A7F34" w:rsidRDefault="003A65CB" w:rsidP="00260977">
            <w:pPr>
              <w:tabs>
                <w:tab w:val="left" w:pos="5954"/>
              </w:tabs>
              <w:jc w:val="center"/>
              <w:rPr>
                <w:b/>
                <w:bCs/>
              </w:rPr>
            </w:pPr>
          </w:p>
        </w:tc>
        <w:tc>
          <w:tcPr>
            <w:tcW w:w="703" w:type="dxa"/>
            <w:tcBorders>
              <w:top w:val="single" w:sz="4" w:space="0" w:color="auto"/>
              <w:left w:val="single" w:sz="4" w:space="0" w:color="auto"/>
              <w:bottom w:val="single" w:sz="4" w:space="0" w:color="auto"/>
            </w:tcBorders>
            <w:shd w:val="clear" w:color="auto" w:fill="auto"/>
          </w:tcPr>
          <w:p w:rsidR="003A65CB" w:rsidRPr="001A7F34" w:rsidRDefault="003A65CB" w:rsidP="003A65CB">
            <w:pPr>
              <w:tabs>
                <w:tab w:val="left" w:pos="5954"/>
              </w:tabs>
              <w:jc w:val="center"/>
              <w:rPr>
                <w:b/>
                <w:bCs/>
              </w:rPr>
            </w:pPr>
            <w:r>
              <w:rPr>
                <w:b/>
                <w:bCs/>
              </w:rPr>
              <w:t>G2.2</w:t>
            </w:r>
          </w:p>
        </w:tc>
        <w:tc>
          <w:tcPr>
            <w:tcW w:w="6791" w:type="dxa"/>
            <w:tcBorders>
              <w:top w:val="single" w:sz="6" w:space="0" w:color="000000"/>
              <w:bottom w:val="single" w:sz="6" w:space="0" w:color="000000"/>
            </w:tcBorders>
            <w:shd w:val="clear" w:color="auto" w:fill="auto"/>
          </w:tcPr>
          <w:p w:rsidR="003A65CB" w:rsidRPr="006C61E9" w:rsidRDefault="003A65CB" w:rsidP="00260977">
            <w:pPr>
              <w:autoSpaceDE w:val="0"/>
              <w:autoSpaceDN w:val="0"/>
              <w:adjustRightInd w:val="0"/>
              <w:rPr>
                <w:bCs/>
              </w:rPr>
            </w:pPr>
            <w:r>
              <w:rPr>
                <w:bCs/>
                <w:color w:val="FF0000"/>
              </w:rPr>
              <w:t xml:space="preserve">Phân loại và sắp xếp được </w:t>
            </w:r>
            <w:r>
              <w:rPr>
                <w:bCs/>
              </w:rPr>
              <w:t>tài liệu và các thông tin trên internet</w:t>
            </w:r>
          </w:p>
        </w:tc>
        <w:tc>
          <w:tcPr>
            <w:tcW w:w="1327" w:type="dxa"/>
            <w:tcBorders>
              <w:top w:val="single" w:sz="6" w:space="0" w:color="000000"/>
              <w:bottom w:val="single" w:sz="6" w:space="0" w:color="000000"/>
            </w:tcBorders>
            <w:shd w:val="clear" w:color="auto" w:fill="auto"/>
          </w:tcPr>
          <w:p w:rsidR="003A65CB" w:rsidRPr="0077245E" w:rsidRDefault="003A65CB" w:rsidP="00260977">
            <w:pPr>
              <w:tabs>
                <w:tab w:val="left" w:pos="5954"/>
              </w:tabs>
              <w:jc w:val="center"/>
              <w:rPr>
                <w:bCs/>
              </w:rPr>
            </w:pPr>
            <w:r>
              <w:rPr>
                <w:bCs/>
              </w:rPr>
              <w:t>2.2.3</w:t>
            </w:r>
          </w:p>
        </w:tc>
      </w:tr>
      <w:tr w:rsidR="003A65CB" w:rsidRPr="002455B3" w:rsidTr="00431D85">
        <w:tc>
          <w:tcPr>
            <w:tcW w:w="808" w:type="dxa"/>
            <w:vMerge/>
            <w:tcBorders>
              <w:right w:val="single" w:sz="4" w:space="0" w:color="auto"/>
            </w:tcBorders>
            <w:shd w:val="clear" w:color="auto" w:fill="auto"/>
          </w:tcPr>
          <w:p w:rsidR="003A65CB" w:rsidRPr="001A7F34" w:rsidRDefault="003A65CB" w:rsidP="00260977">
            <w:pPr>
              <w:tabs>
                <w:tab w:val="left" w:pos="5954"/>
              </w:tabs>
              <w:jc w:val="center"/>
              <w:rPr>
                <w:b/>
                <w:bCs/>
              </w:rPr>
            </w:pPr>
          </w:p>
        </w:tc>
        <w:tc>
          <w:tcPr>
            <w:tcW w:w="703" w:type="dxa"/>
            <w:tcBorders>
              <w:top w:val="single" w:sz="4" w:space="0" w:color="auto"/>
              <w:left w:val="single" w:sz="4" w:space="0" w:color="auto"/>
              <w:bottom w:val="single" w:sz="4" w:space="0" w:color="auto"/>
            </w:tcBorders>
            <w:shd w:val="clear" w:color="auto" w:fill="auto"/>
          </w:tcPr>
          <w:p w:rsidR="003A65CB" w:rsidRPr="001A7F34" w:rsidRDefault="003A65CB" w:rsidP="003A65CB">
            <w:pPr>
              <w:tabs>
                <w:tab w:val="left" w:pos="5954"/>
              </w:tabs>
              <w:jc w:val="center"/>
              <w:rPr>
                <w:b/>
                <w:bCs/>
              </w:rPr>
            </w:pPr>
            <w:r>
              <w:rPr>
                <w:b/>
                <w:bCs/>
              </w:rPr>
              <w:t>G2.3</w:t>
            </w:r>
          </w:p>
        </w:tc>
        <w:tc>
          <w:tcPr>
            <w:tcW w:w="6791" w:type="dxa"/>
            <w:tcBorders>
              <w:top w:val="single" w:sz="6" w:space="0" w:color="000000"/>
              <w:bottom w:val="single" w:sz="6" w:space="0" w:color="000000"/>
            </w:tcBorders>
            <w:shd w:val="clear" w:color="auto" w:fill="auto"/>
          </w:tcPr>
          <w:p w:rsidR="003A65CB" w:rsidRPr="004D492B" w:rsidRDefault="003A65CB" w:rsidP="00260977">
            <w:pPr>
              <w:autoSpaceDE w:val="0"/>
              <w:autoSpaceDN w:val="0"/>
              <w:adjustRightInd w:val="0"/>
              <w:rPr>
                <w:bCs/>
              </w:rPr>
            </w:pPr>
            <w:r>
              <w:rPr>
                <w:bCs/>
                <w:color w:val="FF0000"/>
              </w:rPr>
              <w:t xml:space="preserve">Nhận biết </w:t>
            </w:r>
            <w:r>
              <w:rPr>
                <w:bCs/>
              </w:rPr>
              <w:t>các vấn đề với cái nhìn toàn cục</w:t>
            </w:r>
          </w:p>
        </w:tc>
        <w:tc>
          <w:tcPr>
            <w:tcW w:w="1327" w:type="dxa"/>
            <w:tcBorders>
              <w:top w:val="single" w:sz="6" w:space="0" w:color="000000"/>
              <w:bottom w:val="single" w:sz="6" w:space="0" w:color="000000"/>
            </w:tcBorders>
            <w:shd w:val="clear" w:color="auto" w:fill="auto"/>
          </w:tcPr>
          <w:p w:rsidR="003A65CB" w:rsidRPr="0077245E" w:rsidRDefault="003A65CB" w:rsidP="00260977">
            <w:pPr>
              <w:tabs>
                <w:tab w:val="left" w:pos="5954"/>
              </w:tabs>
              <w:jc w:val="center"/>
              <w:rPr>
                <w:bCs/>
              </w:rPr>
            </w:pPr>
            <w:r>
              <w:rPr>
                <w:bCs/>
              </w:rPr>
              <w:t>2.3.1</w:t>
            </w:r>
          </w:p>
        </w:tc>
      </w:tr>
      <w:tr w:rsidR="003A65CB" w:rsidRPr="002455B3" w:rsidTr="00431D85">
        <w:tc>
          <w:tcPr>
            <w:tcW w:w="808" w:type="dxa"/>
            <w:vMerge/>
            <w:tcBorders>
              <w:right w:val="single" w:sz="4" w:space="0" w:color="auto"/>
            </w:tcBorders>
            <w:shd w:val="clear" w:color="auto" w:fill="auto"/>
          </w:tcPr>
          <w:p w:rsidR="003A65CB" w:rsidRPr="001A7F34" w:rsidRDefault="003A65CB" w:rsidP="00260977">
            <w:pPr>
              <w:tabs>
                <w:tab w:val="left" w:pos="5954"/>
              </w:tabs>
              <w:jc w:val="center"/>
              <w:rPr>
                <w:b/>
                <w:bCs/>
              </w:rPr>
            </w:pPr>
          </w:p>
        </w:tc>
        <w:tc>
          <w:tcPr>
            <w:tcW w:w="703" w:type="dxa"/>
            <w:tcBorders>
              <w:top w:val="single" w:sz="4" w:space="0" w:color="auto"/>
              <w:left w:val="single" w:sz="4" w:space="0" w:color="auto"/>
              <w:bottom w:val="single" w:sz="4" w:space="0" w:color="auto"/>
            </w:tcBorders>
            <w:shd w:val="clear" w:color="auto" w:fill="auto"/>
          </w:tcPr>
          <w:p w:rsidR="003A65CB" w:rsidRPr="001A7F34" w:rsidRDefault="003A65CB" w:rsidP="003A65CB">
            <w:pPr>
              <w:tabs>
                <w:tab w:val="left" w:pos="5954"/>
              </w:tabs>
              <w:jc w:val="center"/>
              <w:rPr>
                <w:b/>
                <w:bCs/>
              </w:rPr>
            </w:pPr>
            <w:r>
              <w:rPr>
                <w:b/>
                <w:bCs/>
              </w:rPr>
              <w:t>G2.4</w:t>
            </w:r>
          </w:p>
        </w:tc>
        <w:tc>
          <w:tcPr>
            <w:tcW w:w="6791" w:type="dxa"/>
            <w:tcBorders>
              <w:top w:val="single" w:sz="6" w:space="0" w:color="000000"/>
              <w:bottom w:val="single" w:sz="6" w:space="0" w:color="000000"/>
            </w:tcBorders>
            <w:shd w:val="clear" w:color="auto" w:fill="auto"/>
          </w:tcPr>
          <w:p w:rsidR="003A65CB" w:rsidRPr="004D492B" w:rsidRDefault="003A65CB" w:rsidP="00260977">
            <w:pPr>
              <w:autoSpaceDE w:val="0"/>
              <w:autoSpaceDN w:val="0"/>
              <w:adjustRightInd w:val="0"/>
              <w:rPr>
                <w:bCs/>
              </w:rPr>
            </w:pPr>
            <w:r>
              <w:rPr>
                <w:bCs/>
                <w:color w:val="FF0000"/>
              </w:rPr>
              <w:t xml:space="preserve">Nhận biết và phân loại </w:t>
            </w:r>
            <w:r w:rsidRPr="00260977">
              <w:rPr>
                <w:bCs/>
              </w:rPr>
              <w:t>các vấn đề với</w:t>
            </w:r>
            <w:r>
              <w:rPr>
                <w:bCs/>
              </w:rPr>
              <w:t xml:space="preserve"> tư duy suy xét</w:t>
            </w:r>
          </w:p>
        </w:tc>
        <w:tc>
          <w:tcPr>
            <w:tcW w:w="1327" w:type="dxa"/>
            <w:tcBorders>
              <w:top w:val="single" w:sz="6" w:space="0" w:color="000000"/>
              <w:bottom w:val="single" w:sz="6" w:space="0" w:color="000000"/>
            </w:tcBorders>
            <w:shd w:val="clear" w:color="auto" w:fill="auto"/>
          </w:tcPr>
          <w:p w:rsidR="003A65CB" w:rsidRPr="0077245E" w:rsidRDefault="003A65CB" w:rsidP="00260977">
            <w:pPr>
              <w:tabs>
                <w:tab w:val="left" w:pos="5954"/>
              </w:tabs>
              <w:jc w:val="center"/>
              <w:rPr>
                <w:bCs/>
              </w:rPr>
            </w:pPr>
            <w:r>
              <w:rPr>
                <w:bCs/>
              </w:rPr>
              <w:t>2.4.4</w:t>
            </w:r>
          </w:p>
        </w:tc>
      </w:tr>
      <w:tr w:rsidR="003A65CB" w:rsidRPr="002455B3" w:rsidTr="00431D85">
        <w:tc>
          <w:tcPr>
            <w:tcW w:w="808" w:type="dxa"/>
            <w:vMerge/>
            <w:tcBorders>
              <w:right w:val="single" w:sz="4" w:space="0" w:color="auto"/>
            </w:tcBorders>
            <w:shd w:val="clear" w:color="auto" w:fill="auto"/>
          </w:tcPr>
          <w:p w:rsidR="003A65CB" w:rsidRPr="000607DE" w:rsidRDefault="003A65CB" w:rsidP="00260977">
            <w:pPr>
              <w:tabs>
                <w:tab w:val="left" w:pos="5954"/>
              </w:tabs>
              <w:jc w:val="center"/>
              <w:rPr>
                <w:b/>
                <w:bCs/>
              </w:rPr>
            </w:pPr>
          </w:p>
        </w:tc>
        <w:tc>
          <w:tcPr>
            <w:tcW w:w="703" w:type="dxa"/>
            <w:tcBorders>
              <w:top w:val="single" w:sz="4" w:space="0" w:color="auto"/>
              <w:left w:val="single" w:sz="4" w:space="0" w:color="auto"/>
              <w:bottom w:val="single" w:sz="4" w:space="0" w:color="auto"/>
            </w:tcBorders>
            <w:shd w:val="clear" w:color="auto" w:fill="auto"/>
          </w:tcPr>
          <w:p w:rsidR="003A65CB" w:rsidRPr="000607DE" w:rsidRDefault="003A65CB" w:rsidP="003A65CB">
            <w:pPr>
              <w:tabs>
                <w:tab w:val="left" w:pos="5954"/>
              </w:tabs>
              <w:jc w:val="center"/>
              <w:rPr>
                <w:b/>
                <w:bCs/>
              </w:rPr>
            </w:pPr>
            <w:r>
              <w:rPr>
                <w:b/>
                <w:bCs/>
              </w:rPr>
              <w:t>G2.5</w:t>
            </w:r>
          </w:p>
        </w:tc>
        <w:tc>
          <w:tcPr>
            <w:tcW w:w="6791" w:type="dxa"/>
            <w:tcBorders>
              <w:top w:val="single" w:sz="6" w:space="0" w:color="000000"/>
              <w:bottom w:val="single" w:sz="6" w:space="0" w:color="000000"/>
            </w:tcBorders>
            <w:shd w:val="clear" w:color="auto" w:fill="auto"/>
          </w:tcPr>
          <w:p w:rsidR="003A65CB" w:rsidRPr="004D492B" w:rsidRDefault="003A65CB" w:rsidP="00260977">
            <w:pPr>
              <w:autoSpaceDE w:val="0"/>
              <w:autoSpaceDN w:val="0"/>
              <w:adjustRightInd w:val="0"/>
              <w:rPr>
                <w:bCs/>
              </w:rPr>
            </w:pPr>
            <w:r>
              <w:rPr>
                <w:bCs/>
                <w:color w:val="FF0000"/>
              </w:rPr>
              <w:t>Nhận biết</w:t>
            </w:r>
            <w:r w:rsidRPr="00260977">
              <w:rPr>
                <w:bCs/>
              </w:rPr>
              <w:t xml:space="preserve"> để l</w:t>
            </w:r>
            <w:r>
              <w:rPr>
                <w:bCs/>
              </w:rPr>
              <w:t>uôn cập nhật thông tin trong lĩnh vực kỹ thuật</w:t>
            </w:r>
          </w:p>
        </w:tc>
        <w:tc>
          <w:tcPr>
            <w:tcW w:w="1327" w:type="dxa"/>
            <w:tcBorders>
              <w:top w:val="single" w:sz="6" w:space="0" w:color="000000"/>
              <w:bottom w:val="single" w:sz="6" w:space="0" w:color="000000"/>
            </w:tcBorders>
            <w:shd w:val="clear" w:color="auto" w:fill="auto"/>
          </w:tcPr>
          <w:p w:rsidR="003A65CB" w:rsidRPr="0077245E" w:rsidRDefault="003A65CB" w:rsidP="00260977">
            <w:pPr>
              <w:tabs>
                <w:tab w:val="left" w:pos="5954"/>
              </w:tabs>
              <w:jc w:val="center"/>
              <w:rPr>
                <w:bCs/>
              </w:rPr>
            </w:pPr>
            <w:r>
              <w:rPr>
                <w:bCs/>
              </w:rPr>
              <w:t>2.5.4</w:t>
            </w:r>
          </w:p>
        </w:tc>
      </w:tr>
      <w:tr w:rsidR="003A65CB" w:rsidRPr="002455B3" w:rsidTr="00431D85">
        <w:tc>
          <w:tcPr>
            <w:tcW w:w="808" w:type="dxa"/>
            <w:vMerge w:val="restart"/>
            <w:tcBorders>
              <w:right w:val="single" w:sz="4" w:space="0" w:color="auto"/>
            </w:tcBorders>
            <w:shd w:val="clear" w:color="auto" w:fill="auto"/>
          </w:tcPr>
          <w:p w:rsidR="003A65CB" w:rsidRPr="000607DE" w:rsidRDefault="003A65CB" w:rsidP="00260977">
            <w:pPr>
              <w:tabs>
                <w:tab w:val="left" w:pos="5954"/>
              </w:tabs>
              <w:jc w:val="center"/>
              <w:rPr>
                <w:b/>
                <w:bCs/>
              </w:rPr>
            </w:pPr>
            <w:r>
              <w:rPr>
                <w:b/>
                <w:bCs/>
              </w:rPr>
              <w:t>G3</w:t>
            </w:r>
          </w:p>
        </w:tc>
        <w:tc>
          <w:tcPr>
            <w:tcW w:w="703" w:type="dxa"/>
            <w:tcBorders>
              <w:top w:val="single" w:sz="4" w:space="0" w:color="auto"/>
              <w:left w:val="single" w:sz="4" w:space="0" w:color="auto"/>
              <w:bottom w:val="single" w:sz="4" w:space="0" w:color="auto"/>
            </w:tcBorders>
            <w:shd w:val="clear" w:color="auto" w:fill="auto"/>
          </w:tcPr>
          <w:p w:rsidR="003A65CB" w:rsidRPr="000607DE" w:rsidRDefault="003A65CB" w:rsidP="003A65CB">
            <w:pPr>
              <w:tabs>
                <w:tab w:val="left" w:pos="5954"/>
              </w:tabs>
              <w:jc w:val="center"/>
              <w:rPr>
                <w:b/>
                <w:bCs/>
              </w:rPr>
            </w:pPr>
            <w:r>
              <w:rPr>
                <w:b/>
                <w:bCs/>
              </w:rPr>
              <w:t>G3.1</w:t>
            </w:r>
          </w:p>
        </w:tc>
        <w:tc>
          <w:tcPr>
            <w:tcW w:w="6791" w:type="dxa"/>
            <w:tcBorders>
              <w:top w:val="single" w:sz="6" w:space="0" w:color="000000"/>
              <w:bottom w:val="single" w:sz="4" w:space="0" w:color="auto"/>
            </w:tcBorders>
            <w:shd w:val="clear" w:color="auto" w:fill="auto"/>
          </w:tcPr>
          <w:p w:rsidR="003A65CB" w:rsidRPr="004D492B" w:rsidRDefault="003A65CB" w:rsidP="00260977">
            <w:pPr>
              <w:autoSpaceDE w:val="0"/>
              <w:autoSpaceDN w:val="0"/>
              <w:adjustRightInd w:val="0"/>
              <w:rPr>
                <w:bCs/>
              </w:rPr>
            </w:pPr>
            <w:r>
              <w:rPr>
                <w:bCs/>
                <w:color w:val="FF0000"/>
              </w:rPr>
              <w:t xml:space="preserve">Chọn được </w:t>
            </w:r>
            <w:r>
              <w:rPr>
                <w:bCs/>
              </w:rPr>
              <w:t>nhóm để hoạt động hiệu quả</w:t>
            </w:r>
          </w:p>
        </w:tc>
        <w:tc>
          <w:tcPr>
            <w:tcW w:w="1327" w:type="dxa"/>
            <w:tcBorders>
              <w:top w:val="single" w:sz="6" w:space="0" w:color="000000"/>
              <w:bottom w:val="single" w:sz="6" w:space="0" w:color="000000"/>
            </w:tcBorders>
            <w:shd w:val="clear" w:color="auto" w:fill="auto"/>
          </w:tcPr>
          <w:p w:rsidR="003A65CB" w:rsidRPr="0077245E" w:rsidRDefault="003A65CB" w:rsidP="00260977">
            <w:pPr>
              <w:tabs>
                <w:tab w:val="left" w:pos="5954"/>
              </w:tabs>
              <w:jc w:val="center"/>
              <w:rPr>
                <w:bCs/>
              </w:rPr>
            </w:pPr>
            <w:r>
              <w:rPr>
                <w:bCs/>
              </w:rPr>
              <w:t>3.1.1</w:t>
            </w:r>
          </w:p>
        </w:tc>
      </w:tr>
      <w:tr w:rsidR="00431D85" w:rsidRPr="002455B3" w:rsidTr="00431D85">
        <w:trPr>
          <w:trHeight w:val="379"/>
        </w:trPr>
        <w:tc>
          <w:tcPr>
            <w:tcW w:w="808" w:type="dxa"/>
            <w:vMerge/>
            <w:tcBorders>
              <w:bottom w:val="single" w:sz="12" w:space="0" w:color="000000"/>
              <w:right w:val="single" w:sz="4" w:space="0" w:color="auto"/>
            </w:tcBorders>
            <w:shd w:val="clear" w:color="auto" w:fill="auto"/>
          </w:tcPr>
          <w:p w:rsidR="00431D85" w:rsidRPr="000607DE" w:rsidRDefault="00431D85" w:rsidP="00260977">
            <w:pPr>
              <w:tabs>
                <w:tab w:val="left" w:pos="5954"/>
              </w:tabs>
              <w:jc w:val="center"/>
              <w:rPr>
                <w:b/>
                <w:bCs/>
              </w:rPr>
            </w:pPr>
          </w:p>
        </w:tc>
        <w:tc>
          <w:tcPr>
            <w:tcW w:w="703" w:type="dxa"/>
            <w:tcBorders>
              <w:top w:val="single" w:sz="4" w:space="0" w:color="auto"/>
              <w:left w:val="single" w:sz="4" w:space="0" w:color="auto"/>
              <w:bottom w:val="single" w:sz="12" w:space="0" w:color="000000"/>
            </w:tcBorders>
            <w:shd w:val="clear" w:color="auto" w:fill="auto"/>
          </w:tcPr>
          <w:p w:rsidR="00431D85" w:rsidRPr="000607DE" w:rsidRDefault="00431D85" w:rsidP="003A65CB">
            <w:pPr>
              <w:tabs>
                <w:tab w:val="left" w:pos="5954"/>
              </w:tabs>
              <w:jc w:val="center"/>
              <w:rPr>
                <w:b/>
                <w:bCs/>
              </w:rPr>
            </w:pPr>
            <w:r>
              <w:rPr>
                <w:b/>
                <w:bCs/>
              </w:rPr>
              <w:t>G3.2</w:t>
            </w:r>
          </w:p>
        </w:tc>
        <w:tc>
          <w:tcPr>
            <w:tcW w:w="6791" w:type="dxa"/>
            <w:tcBorders>
              <w:top w:val="single" w:sz="4" w:space="0" w:color="auto"/>
              <w:bottom w:val="single" w:sz="12" w:space="0" w:color="000000"/>
              <w:right w:val="single" w:sz="4" w:space="0" w:color="auto"/>
            </w:tcBorders>
            <w:shd w:val="clear" w:color="auto" w:fill="auto"/>
          </w:tcPr>
          <w:p w:rsidR="00431D85" w:rsidRPr="004D492B" w:rsidRDefault="00431D85" w:rsidP="00260977">
            <w:pPr>
              <w:autoSpaceDE w:val="0"/>
              <w:autoSpaceDN w:val="0"/>
              <w:adjustRightInd w:val="0"/>
              <w:rPr>
                <w:bCs/>
              </w:rPr>
            </w:pPr>
            <w:r w:rsidRPr="00260977">
              <w:rPr>
                <w:bCs/>
                <w:color w:val="FF0000"/>
              </w:rPr>
              <w:t>Chọn</w:t>
            </w:r>
            <w:r>
              <w:rPr>
                <w:bCs/>
              </w:rPr>
              <w:t xml:space="preserve"> được c</w:t>
            </w:r>
            <w:r w:rsidRPr="00260977">
              <w:rPr>
                <w:bCs/>
              </w:rPr>
              <w:t>hiến</w:t>
            </w:r>
            <w:r>
              <w:rPr>
                <w:bCs/>
              </w:rPr>
              <w:t xml:space="preserve"> lược giao tiếp</w:t>
            </w:r>
          </w:p>
        </w:tc>
        <w:tc>
          <w:tcPr>
            <w:tcW w:w="1327" w:type="dxa"/>
            <w:tcBorders>
              <w:top w:val="single" w:sz="6" w:space="0" w:color="000000"/>
              <w:left w:val="single" w:sz="4" w:space="0" w:color="auto"/>
              <w:bottom w:val="single" w:sz="12" w:space="0" w:color="000000"/>
            </w:tcBorders>
            <w:shd w:val="clear" w:color="auto" w:fill="auto"/>
          </w:tcPr>
          <w:p w:rsidR="00431D85" w:rsidRPr="0077245E" w:rsidRDefault="00431D85" w:rsidP="00260977">
            <w:pPr>
              <w:tabs>
                <w:tab w:val="left" w:pos="5954"/>
              </w:tabs>
              <w:jc w:val="center"/>
              <w:rPr>
                <w:bCs/>
              </w:rPr>
            </w:pPr>
            <w:r>
              <w:rPr>
                <w:bCs/>
              </w:rPr>
              <w:t>3.2.3</w:t>
            </w:r>
          </w:p>
        </w:tc>
      </w:tr>
    </w:tbl>
    <w:p w:rsidR="002316C9" w:rsidRPr="00182878" w:rsidRDefault="002316C9" w:rsidP="00F97D86">
      <w:pPr>
        <w:spacing w:before="60" w:after="60"/>
        <w:jc w:val="both"/>
        <w:rPr>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2316C9" w:rsidP="00493192">
      <w:pPr>
        <w:pStyle w:val="ListParagraph"/>
        <w:numPr>
          <w:ilvl w:val="0"/>
          <w:numId w:val="8"/>
        </w:numPr>
        <w:spacing w:before="60" w:after="60"/>
        <w:ind w:left="1134" w:hanging="425"/>
        <w:contextualSpacing/>
        <w:jc w:val="both"/>
        <w:rPr>
          <w:lang w:val="de-DE"/>
        </w:rPr>
      </w:pPr>
      <w:r w:rsidRPr="0038190F">
        <w:rPr>
          <w:lang w:val="de-DE"/>
        </w:rPr>
        <w:t xml:space="preserve">Trịnh Khánh Sơn, </w:t>
      </w:r>
      <w:r w:rsidRPr="0038190F">
        <w:rPr>
          <w:i/>
          <w:lang w:val="de-DE"/>
        </w:rPr>
        <w:t xml:space="preserve">Bài giảng Vi sinh </w:t>
      </w:r>
      <w:r w:rsidR="00AF5AE8">
        <w:rPr>
          <w:i/>
          <w:lang w:val="de-DE"/>
        </w:rPr>
        <w:t>Kỹ thuật môi trường</w:t>
      </w:r>
      <w:r w:rsidRPr="0038190F">
        <w:rPr>
          <w:lang w:val="de-DE"/>
        </w:rPr>
        <w:t>, 2014</w:t>
      </w:r>
    </w:p>
    <w:p w:rsidR="002316C9" w:rsidRPr="00F97D86" w:rsidRDefault="002316C9" w:rsidP="00493192">
      <w:pPr>
        <w:pStyle w:val="ListParagraph"/>
        <w:numPr>
          <w:ilvl w:val="0"/>
          <w:numId w:val="8"/>
        </w:numPr>
        <w:spacing w:before="60" w:after="60"/>
        <w:ind w:left="1134" w:hanging="425"/>
        <w:contextualSpacing/>
        <w:jc w:val="both"/>
        <w:rPr>
          <w:lang w:val="de-DE"/>
        </w:rPr>
      </w:pPr>
      <w:r w:rsidRPr="00C65CE1">
        <w:t xml:space="preserve">Nguyễn Lân Dũng, Nguyễn Đình Quyến, Phạm Văn Ty, </w:t>
      </w:r>
      <w:r w:rsidRPr="0038190F">
        <w:rPr>
          <w:i/>
        </w:rPr>
        <w:t>Vi sinh vật học</w:t>
      </w:r>
      <w:r w:rsidRPr="00C65CE1">
        <w:t>, NXB Giáo Dục, Hà Nội, 2002</w:t>
      </w:r>
    </w:p>
    <w:p w:rsidR="00F97D86" w:rsidRPr="00F97D86" w:rsidRDefault="00F97D86" w:rsidP="00493192">
      <w:pPr>
        <w:pStyle w:val="ListParagraph"/>
        <w:numPr>
          <w:ilvl w:val="0"/>
          <w:numId w:val="8"/>
        </w:numPr>
        <w:spacing w:before="120" w:line="312" w:lineRule="auto"/>
        <w:ind w:left="1134"/>
        <w:jc w:val="both"/>
        <w:rPr>
          <w:lang w:val="de-DE"/>
        </w:rPr>
      </w:pPr>
      <w:r w:rsidRPr="00F97D86">
        <w:rPr>
          <w:lang w:val="de-DE"/>
        </w:rPr>
        <w:t>Đỗ</w:t>
      </w:r>
      <w:r w:rsidR="008B004B">
        <w:rPr>
          <w:lang w:val="de-DE"/>
        </w:rPr>
        <w:t xml:space="preserve"> Hồng Lan Chi; Lâm Minh Triết,</w:t>
      </w:r>
      <w:r w:rsidRPr="008B004B">
        <w:rPr>
          <w:i/>
          <w:lang w:val="de-DE"/>
        </w:rPr>
        <w:t>Vi sinh vật Môi trường</w:t>
      </w:r>
      <w:r w:rsidRPr="00F97D86">
        <w:rPr>
          <w:lang w:val="de-DE"/>
        </w:rPr>
        <w:t>; NXB ĐH Quốc gia.</w:t>
      </w:r>
    </w:p>
    <w:p w:rsidR="00F97D86" w:rsidRPr="00F97D86" w:rsidRDefault="00F97D86" w:rsidP="00F97D86">
      <w:pPr>
        <w:spacing w:before="60" w:after="60"/>
        <w:ind w:left="774"/>
        <w:contextualSpacing/>
        <w:jc w:val="both"/>
        <w:rPr>
          <w:lang w:val="de-DE"/>
        </w:rPr>
      </w:pP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Default="00525371" w:rsidP="00493192">
      <w:pPr>
        <w:numPr>
          <w:ilvl w:val="0"/>
          <w:numId w:val="11"/>
        </w:numPr>
        <w:tabs>
          <w:tab w:val="left" w:pos="0"/>
        </w:tabs>
        <w:spacing w:line="288" w:lineRule="auto"/>
        <w:ind w:left="1080"/>
        <w:jc w:val="both"/>
      </w:pPr>
      <w:r>
        <w:t xml:space="preserve">Lê Quốc Tuấn, </w:t>
      </w:r>
      <w:r>
        <w:rPr>
          <w:i/>
        </w:rPr>
        <w:t xml:space="preserve">Bài giảng vi sinh môi trường, </w:t>
      </w:r>
      <w:r>
        <w:t>Đại học Nông lâm Tp.HCM, 2009</w:t>
      </w:r>
    </w:p>
    <w:p w:rsidR="00525371" w:rsidRDefault="00525371" w:rsidP="00493192">
      <w:pPr>
        <w:numPr>
          <w:ilvl w:val="0"/>
          <w:numId w:val="11"/>
        </w:numPr>
        <w:tabs>
          <w:tab w:val="left" w:pos="0"/>
        </w:tabs>
        <w:spacing w:line="288" w:lineRule="auto"/>
        <w:ind w:left="1080"/>
        <w:jc w:val="both"/>
      </w:pPr>
      <w:r>
        <w:t xml:space="preserve">Ngô Tự Thành, </w:t>
      </w:r>
      <w:r>
        <w:rPr>
          <w:i/>
        </w:rPr>
        <w:t xml:space="preserve">Vi sinh vật học môi trường, </w:t>
      </w:r>
      <w:r>
        <w:t>Thư viện học liệu mở Việt Nam, 2012</w:t>
      </w:r>
    </w:p>
    <w:p w:rsidR="00525371" w:rsidRDefault="00525371" w:rsidP="00525371">
      <w:pPr>
        <w:tabs>
          <w:tab w:val="left" w:pos="0"/>
        </w:tabs>
        <w:spacing w:line="288" w:lineRule="auto"/>
        <w:ind w:left="720"/>
        <w:jc w:val="both"/>
      </w:pP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063F9F">
            <w:pPr>
              <w:rPr>
                <w:b/>
                <w:bCs/>
                <w:lang w:val="de-DE"/>
              </w:rPr>
            </w:pPr>
            <w:r>
              <w:rPr>
                <w:b/>
                <w:bCs/>
                <w:lang w:val="de-DE"/>
              </w:rPr>
              <w:t>Kiểm tra vấn đáp</w:t>
            </w:r>
          </w:p>
        </w:tc>
        <w:tc>
          <w:tcPr>
            <w:tcW w:w="486" w:type="pct"/>
          </w:tcPr>
          <w:p w:rsidR="002316C9" w:rsidRDefault="002316C9" w:rsidP="00063F9F">
            <w:pPr>
              <w:jc w:val="center"/>
              <w:rPr>
                <w:b/>
                <w:bCs/>
                <w:lang w:val="de-DE"/>
              </w:rPr>
            </w:pPr>
          </w:p>
        </w:tc>
        <w:tc>
          <w:tcPr>
            <w:tcW w:w="385" w:type="pct"/>
          </w:tcPr>
          <w:p w:rsidR="002316C9" w:rsidRPr="001D6AB4" w:rsidRDefault="001D6AB4" w:rsidP="001D6AB4">
            <w:pPr>
              <w:jc w:val="center"/>
              <w:rPr>
                <w:b/>
                <w:bCs/>
                <w:lang w:val="de-DE"/>
              </w:rPr>
            </w:pPr>
            <w:r w:rsidRPr="001D6AB4">
              <w:rPr>
                <w:b/>
                <w:bCs/>
                <w:lang w:val="de-DE"/>
              </w:rPr>
              <w:t>25</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2316C9" w:rsidP="00493192">
            <w:pPr>
              <w:pStyle w:val="ListParagraph"/>
              <w:numPr>
                <w:ilvl w:val="0"/>
                <w:numId w:val="10"/>
              </w:numPr>
              <w:ind w:left="371"/>
              <w:contextualSpacing/>
              <w:jc w:val="both"/>
              <w:rPr>
                <w:bCs/>
                <w:lang w:val="de-DE"/>
              </w:rPr>
            </w:pPr>
            <w:r w:rsidRPr="00015625">
              <w:rPr>
                <w:bCs/>
                <w:lang w:val="de-DE"/>
              </w:rPr>
              <w:t>Nội dung b</w:t>
            </w:r>
            <w:r w:rsidR="00625A36">
              <w:rPr>
                <w:bCs/>
                <w:lang w:val="de-DE"/>
              </w:rPr>
              <w:t>a</w:t>
            </w:r>
            <w:bookmarkStart w:id="0" w:name="_GoBack"/>
            <w:bookmarkEnd w:id="0"/>
            <w:r w:rsidRPr="00015625">
              <w:rPr>
                <w:bCs/>
                <w:lang w:val="de-DE"/>
              </w:rPr>
              <w:t>o quát tất cả các chuẩn đầu ra của môn học</w:t>
            </w:r>
          </w:p>
          <w:p w:rsidR="002316C9" w:rsidRPr="00015625" w:rsidRDefault="002316C9" w:rsidP="00493192">
            <w:pPr>
              <w:pStyle w:val="ListParagraph"/>
              <w:numPr>
                <w:ilvl w:val="0"/>
                <w:numId w:val="10"/>
              </w:numPr>
              <w:ind w:left="371"/>
              <w:contextualSpacing/>
              <w:jc w:val="both"/>
              <w:rPr>
                <w:bCs/>
                <w:lang w:val="de-DE"/>
              </w:rPr>
            </w:pPr>
            <w:r w:rsidRPr="00015625">
              <w:rPr>
                <w:bCs/>
                <w:lang w:val="de-DE"/>
              </w:rPr>
              <w:t>Thời gian 5-10 phút/sinh viên</w:t>
            </w:r>
          </w:p>
        </w:tc>
        <w:tc>
          <w:tcPr>
            <w:tcW w:w="736" w:type="pct"/>
            <w:shd w:val="clear" w:color="auto" w:fill="auto"/>
          </w:tcPr>
          <w:p w:rsidR="002316C9" w:rsidRPr="000919F3" w:rsidRDefault="002316C9" w:rsidP="00063F9F">
            <w:pPr>
              <w:jc w:val="center"/>
              <w:rPr>
                <w:bCs/>
                <w:lang w:val="de-DE"/>
              </w:rPr>
            </w:pPr>
            <w:r>
              <w:rPr>
                <w:bCs/>
                <w:lang w:val="de-DE"/>
              </w:rPr>
              <w:t>Tuần 6-15</w:t>
            </w:r>
          </w:p>
        </w:tc>
        <w:tc>
          <w:tcPr>
            <w:tcW w:w="761" w:type="pct"/>
          </w:tcPr>
          <w:p w:rsidR="002316C9" w:rsidRDefault="002316C9" w:rsidP="00063F9F">
            <w:pPr>
              <w:jc w:val="center"/>
              <w:rPr>
                <w:bCs/>
                <w:lang w:val="de-DE"/>
              </w:rPr>
            </w:pPr>
            <w:r>
              <w:rPr>
                <w:bCs/>
                <w:lang w:val="de-DE"/>
              </w:rPr>
              <w:t xml:space="preserve">Vấn đáp </w:t>
            </w:r>
          </w:p>
          <w:p w:rsidR="002316C9" w:rsidRPr="000919F3" w:rsidRDefault="002316C9" w:rsidP="001029FD">
            <w:pPr>
              <w:jc w:val="center"/>
              <w:rPr>
                <w:bCs/>
                <w:lang w:val="de-DE"/>
              </w:rPr>
            </w:pPr>
            <w:r>
              <w:rPr>
                <w:bCs/>
                <w:lang w:val="de-DE"/>
              </w:rPr>
              <w:t>(0</w:t>
            </w:r>
            <w:r w:rsidR="001029FD">
              <w:rPr>
                <w:bCs/>
                <w:lang w:val="de-DE"/>
              </w:rPr>
              <w:t>1</w:t>
            </w:r>
            <w:r>
              <w:rPr>
                <w:bCs/>
                <w:lang w:val="de-DE"/>
              </w:rPr>
              <w:t xml:space="preserve"> lần)</w:t>
            </w:r>
          </w:p>
        </w:tc>
        <w:tc>
          <w:tcPr>
            <w:tcW w:w="486" w:type="pct"/>
          </w:tcPr>
          <w:p w:rsidR="002316C9" w:rsidRPr="00616F17" w:rsidRDefault="00616F17" w:rsidP="00063F9F">
            <w:pPr>
              <w:jc w:val="center"/>
              <w:rPr>
                <w:bCs/>
                <w:highlight w:val="yellow"/>
                <w:lang w:val="de-DE"/>
              </w:rPr>
            </w:pPr>
            <w:r>
              <w:rPr>
                <w:bCs/>
                <w:highlight w:val="yellow"/>
                <w:lang w:val="de-DE"/>
              </w:rPr>
              <w:t>G</w:t>
            </w:r>
            <w:r w:rsidR="002316C9" w:rsidRPr="00616F17">
              <w:rPr>
                <w:bCs/>
                <w:highlight w:val="yellow"/>
                <w:lang w:val="de-DE"/>
              </w:rPr>
              <w:t>1.1-</w:t>
            </w:r>
            <w:r>
              <w:rPr>
                <w:bCs/>
                <w:highlight w:val="yellow"/>
                <w:lang w:val="de-DE"/>
              </w:rPr>
              <w:t>G</w:t>
            </w:r>
            <w:r w:rsidR="002316C9" w:rsidRPr="00616F17">
              <w:rPr>
                <w:bCs/>
                <w:highlight w:val="yellow"/>
                <w:lang w:val="de-DE"/>
              </w:rPr>
              <w:t>1.3</w:t>
            </w:r>
          </w:p>
          <w:p w:rsidR="002316C9" w:rsidRPr="00616F17" w:rsidRDefault="00616F17" w:rsidP="00063F9F">
            <w:pPr>
              <w:jc w:val="center"/>
              <w:rPr>
                <w:bCs/>
                <w:highlight w:val="yellow"/>
                <w:lang w:val="de-DE"/>
              </w:rPr>
            </w:pPr>
            <w:r>
              <w:rPr>
                <w:bCs/>
                <w:highlight w:val="yellow"/>
                <w:lang w:val="de-DE"/>
              </w:rPr>
              <w:t>G</w:t>
            </w:r>
            <w:r w:rsidR="002316C9" w:rsidRPr="00616F17">
              <w:rPr>
                <w:bCs/>
                <w:highlight w:val="yellow"/>
                <w:lang w:val="de-DE"/>
              </w:rPr>
              <w:t>2.1-</w:t>
            </w:r>
            <w:r>
              <w:rPr>
                <w:bCs/>
                <w:highlight w:val="yellow"/>
                <w:lang w:val="de-DE"/>
              </w:rPr>
              <w:t>G</w:t>
            </w:r>
            <w:r w:rsidR="002316C9" w:rsidRPr="00616F17">
              <w:rPr>
                <w:bCs/>
                <w:highlight w:val="yellow"/>
                <w:lang w:val="de-DE"/>
              </w:rPr>
              <w:t>2.5</w:t>
            </w:r>
          </w:p>
          <w:p w:rsidR="002316C9" w:rsidRPr="000919F3" w:rsidRDefault="00616F17" w:rsidP="00063F9F">
            <w:pPr>
              <w:jc w:val="center"/>
              <w:rPr>
                <w:bCs/>
                <w:lang w:val="de-DE"/>
              </w:rPr>
            </w:pPr>
            <w:r>
              <w:rPr>
                <w:bCs/>
                <w:highlight w:val="yellow"/>
                <w:lang w:val="de-DE"/>
              </w:rPr>
              <w:t>G</w:t>
            </w:r>
            <w:r w:rsidR="002316C9" w:rsidRPr="00616F17">
              <w:rPr>
                <w:bCs/>
                <w:highlight w:val="yellow"/>
                <w:lang w:val="de-DE"/>
              </w:rPr>
              <w:t>3.1-</w:t>
            </w:r>
            <w:r>
              <w:rPr>
                <w:bCs/>
                <w:highlight w:val="yellow"/>
                <w:lang w:val="de-DE"/>
              </w:rPr>
              <w:t>G</w:t>
            </w:r>
            <w:r w:rsidR="002316C9" w:rsidRPr="00616F17">
              <w:rPr>
                <w:bCs/>
                <w:highlight w:val="yellow"/>
                <w:lang w:val="de-DE"/>
              </w:rPr>
              <w:t>3.2</w:t>
            </w:r>
          </w:p>
        </w:tc>
        <w:tc>
          <w:tcPr>
            <w:tcW w:w="385" w:type="pct"/>
          </w:tcPr>
          <w:p w:rsidR="002316C9" w:rsidRPr="001D6AB4" w:rsidRDefault="002316C9" w:rsidP="001D6AB4">
            <w:pPr>
              <w:jc w:val="center"/>
              <w:rPr>
                <w:b/>
                <w:bCs/>
                <w:lang w:val="de-DE"/>
              </w:rPr>
            </w:pPr>
          </w:p>
        </w:tc>
      </w:tr>
      <w:tr w:rsidR="001D6AB4" w:rsidRPr="000919F3" w:rsidTr="001D6AB4">
        <w:tc>
          <w:tcPr>
            <w:tcW w:w="4615" w:type="pct"/>
            <w:gridSpan w:val="5"/>
            <w:shd w:val="clear" w:color="auto" w:fill="auto"/>
            <w:vAlign w:val="center"/>
          </w:tcPr>
          <w:p w:rsidR="001D6AB4" w:rsidRPr="001029FD" w:rsidRDefault="001D6AB4" w:rsidP="001029FD">
            <w:pPr>
              <w:rPr>
                <w:b/>
                <w:bCs/>
                <w:lang w:val="de-DE"/>
              </w:rPr>
            </w:pPr>
            <w:r w:rsidRPr="001029FD">
              <w:rPr>
                <w:b/>
                <w:bCs/>
                <w:lang w:val="de-DE"/>
              </w:rPr>
              <w:t>Thuyết trình và thảo luận tại lớp</w:t>
            </w:r>
          </w:p>
        </w:tc>
        <w:tc>
          <w:tcPr>
            <w:tcW w:w="385" w:type="pct"/>
            <w:shd w:val="clear" w:color="auto" w:fill="auto"/>
            <w:vAlign w:val="center"/>
          </w:tcPr>
          <w:p w:rsidR="001D6AB4" w:rsidRPr="001D6AB4" w:rsidRDefault="001D6AB4" w:rsidP="001D6AB4">
            <w:pPr>
              <w:jc w:val="center"/>
              <w:rPr>
                <w:b/>
                <w:bCs/>
                <w:lang w:val="de-DE"/>
              </w:rPr>
            </w:pPr>
            <w:r w:rsidRPr="001D6AB4">
              <w:rPr>
                <w:b/>
                <w:bCs/>
                <w:lang w:val="de-DE"/>
              </w:rPr>
              <w:t>25</w:t>
            </w:r>
          </w:p>
        </w:tc>
      </w:tr>
      <w:tr w:rsidR="001029FD" w:rsidRPr="000919F3" w:rsidTr="00063F9F">
        <w:tc>
          <w:tcPr>
            <w:tcW w:w="396" w:type="pct"/>
            <w:shd w:val="clear" w:color="auto" w:fill="auto"/>
            <w:vAlign w:val="center"/>
          </w:tcPr>
          <w:p w:rsidR="001029FD" w:rsidRPr="000919F3" w:rsidRDefault="001029FD" w:rsidP="00063F9F">
            <w:pPr>
              <w:rPr>
                <w:bCs/>
                <w:lang w:val="de-DE"/>
              </w:rPr>
            </w:pPr>
          </w:p>
        </w:tc>
        <w:tc>
          <w:tcPr>
            <w:tcW w:w="2236" w:type="pct"/>
            <w:shd w:val="clear" w:color="auto" w:fill="auto"/>
          </w:tcPr>
          <w:p w:rsidR="001029FD" w:rsidRPr="00015625" w:rsidRDefault="001029FD" w:rsidP="00493192">
            <w:pPr>
              <w:pStyle w:val="ListParagraph"/>
              <w:numPr>
                <w:ilvl w:val="0"/>
                <w:numId w:val="10"/>
              </w:numPr>
              <w:ind w:left="371"/>
              <w:contextualSpacing/>
              <w:jc w:val="both"/>
              <w:rPr>
                <w:bCs/>
                <w:lang w:val="de-DE"/>
              </w:rPr>
            </w:pPr>
            <w:r>
              <w:rPr>
                <w:bCs/>
                <w:lang w:val="de-DE"/>
              </w:rPr>
              <w:t>Các nội dung thuộc chương 2</w:t>
            </w:r>
          </w:p>
        </w:tc>
        <w:tc>
          <w:tcPr>
            <w:tcW w:w="736" w:type="pct"/>
            <w:shd w:val="clear" w:color="auto" w:fill="auto"/>
          </w:tcPr>
          <w:p w:rsidR="001029FD" w:rsidRDefault="001029FD" w:rsidP="00063F9F">
            <w:pPr>
              <w:jc w:val="center"/>
              <w:rPr>
                <w:bCs/>
                <w:lang w:val="de-DE"/>
              </w:rPr>
            </w:pPr>
            <w:r>
              <w:rPr>
                <w:bCs/>
                <w:lang w:val="de-DE"/>
              </w:rPr>
              <w:t>Tuần 6-15</w:t>
            </w:r>
          </w:p>
        </w:tc>
        <w:tc>
          <w:tcPr>
            <w:tcW w:w="761" w:type="pct"/>
          </w:tcPr>
          <w:p w:rsidR="001029FD" w:rsidRDefault="001029FD" w:rsidP="00063F9F">
            <w:pPr>
              <w:jc w:val="center"/>
              <w:rPr>
                <w:bCs/>
                <w:lang w:val="de-DE"/>
              </w:rPr>
            </w:pPr>
            <w:r>
              <w:rPr>
                <w:bCs/>
                <w:lang w:val="de-DE"/>
              </w:rPr>
              <w:t>Thuyết trình và thảo luận tại lớp</w:t>
            </w:r>
          </w:p>
        </w:tc>
        <w:tc>
          <w:tcPr>
            <w:tcW w:w="486" w:type="pct"/>
          </w:tcPr>
          <w:p w:rsidR="001029FD" w:rsidRPr="00616F17" w:rsidRDefault="00616F17" w:rsidP="001029FD">
            <w:pPr>
              <w:jc w:val="center"/>
              <w:rPr>
                <w:bCs/>
                <w:highlight w:val="yellow"/>
                <w:lang w:val="de-DE"/>
              </w:rPr>
            </w:pPr>
            <w:r>
              <w:rPr>
                <w:bCs/>
                <w:highlight w:val="yellow"/>
                <w:lang w:val="de-DE"/>
              </w:rPr>
              <w:t>G</w:t>
            </w:r>
            <w:r w:rsidR="001029FD" w:rsidRPr="00616F17">
              <w:rPr>
                <w:bCs/>
                <w:highlight w:val="yellow"/>
                <w:lang w:val="de-DE"/>
              </w:rPr>
              <w:t>1.1-</w:t>
            </w:r>
            <w:r>
              <w:rPr>
                <w:bCs/>
                <w:highlight w:val="yellow"/>
                <w:lang w:val="de-DE"/>
              </w:rPr>
              <w:t>G</w:t>
            </w:r>
            <w:r w:rsidR="001029FD" w:rsidRPr="00616F17">
              <w:rPr>
                <w:bCs/>
                <w:highlight w:val="yellow"/>
                <w:lang w:val="de-DE"/>
              </w:rPr>
              <w:t>1.3</w:t>
            </w:r>
          </w:p>
          <w:p w:rsidR="001029FD" w:rsidRPr="00616F17" w:rsidRDefault="00616F17" w:rsidP="001029FD">
            <w:pPr>
              <w:jc w:val="center"/>
              <w:rPr>
                <w:bCs/>
                <w:highlight w:val="yellow"/>
                <w:lang w:val="de-DE"/>
              </w:rPr>
            </w:pPr>
            <w:r>
              <w:rPr>
                <w:bCs/>
                <w:highlight w:val="yellow"/>
                <w:lang w:val="de-DE"/>
              </w:rPr>
              <w:t>G</w:t>
            </w:r>
            <w:r w:rsidR="001029FD" w:rsidRPr="00616F17">
              <w:rPr>
                <w:bCs/>
                <w:highlight w:val="yellow"/>
                <w:lang w:val="de-DE"/>
              </w:rPr>
              <w:t>2.1-</w:t>
            </w:r>
            <w:r>
              <w:rPr>
                <w:bCs/>
                <w:highlight w:val="yellow"/>
                <w:lang w:val="de-DE"/>
              </w:rPr>
              <w:t>G</w:t>
            </w:r>
            <w:r w:rsidR="001029FD" w:rsidRPr="00616F17">
              <w:rPr>
                <w:bCs/>
                <w:highlight w:val="yellow"/>
                <w:lang w:val="de-DE"/>
              </w:rPr>
              <w:t>2.5</w:t>
            </w:r>
          </w:p>
          <w:p w:rsidR="001029FD" w:rsidRDefault="00616F17" w:rsidP="001029FD">
            <w:pPr>
              <w:jc w:val="center"/>
              <w:rPr>
                <w:bCs/>
                <w:lang w:val="de-DE"/>
              </w:rPr>
            </w:pPr>
            <w:r>
              <w:rPr>
                <w:bCs/>
                <w:highlight w:val="yellow"/>
                <w:lang w:val="de-DE"/>
              </w:rPr>
              <w:t>G</w:t>
            </w:r>
            <w:r w:rsidR="001029FD" w:rsidRPr="00616F17">
              <w:rPr>
                <w:bCs/>
                <w:highlight w:val="yellow"/>
                <w:lang w:val="de-DE"/>
              </w:rPr>
              <w:t>3.1-</w:t>
            </w:r>
            <w:r>
              <w:rPr>
                <w:bCs/>
                <w:highlight w:val="yellow"/>
                <w:lang w:val="de-DE"/>
              </w:rPr>
              <w:t>G</w:t>
            </w:r>
            <w:r w:rsidR="001029FD" w:rsidRPr="00616F17">
              <w:rPr>
                <w:bCs/>
                <w:highlight w:val="yellow"/>
                <w:lang w:val="de-DE"/>
              </w:rPr>
              <w:t>3.2</w:t>
            </w:r>
          </w:p>
        </w:tc>
        <w:tc>
          <w:tcPr>
            <w:tcW w:w="385" w:type="pct"/>
          </w:tcPr>
          <w:p w:rsidR="001029FD" w:rsidRPr="001D6AB4" w:rsidRDefault="001029FD" w:rsidP="001D6AB4">
            <w:pPr>
              <w:jc w:val="center"/>
              <w:rPr>
                <w:b/>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1D6AB4" w:rsidRDefault="002316C9" w:rsidP="001D6AB4">
            <w:pPr>
              <w:jc w:val="center"/>
              <w:rPr>
                <w:b/>
                <w:bCs/>
                <w:lang w:val="de-DE"/>
              </w:rPr>
            </w:pPr>
            <w:r w:rsidRPr="001D6AB4">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015625" w:rsidRDefault="002316C9" w:rsidP="00493192">
            <w:pPr>
              <w:pStyle w:val="ListParagraph"/>
              <w:numPr>
                <w:ilvl w:val="0"/>
                <w:numId w:val="9"/>
              </w:numPr>
              <w:ind w:left="371"/>
              <w:contextualSpacing/>
              <w:jc w:val="both"/>
              <w:rPr>
                <w:lang w:val="de-DE"/>
              </w:rPr>
            </w:pPr>
            <w:r w:rsidRPr="00015625">
              <w:rPr>
                <w:lang w:val="de-DE"/>
              </w:rPr>
              <w:t>Nội dung bao quát tất cả các chuẩn đầu ra quan trọng của môn học.</w:t>
            </w:r>
          </w:p>
          <w:p w:rsidR="002316C9" w:rsidRPr="00C72FBB" w:rsidRDefault="002316C9" w:rsidP="00493192">
            <w:pPr>
              <w:pStyle w:val="ListParagraph"/>
              <w:numPr>
                <w:ilvl w:val="0"/>
                <w:numId w:val="9"/>
              </w:numPr>
              <w:ind w:left="371"/>
              <w:contextualSpacing/>
              <w:jc w:val="both"/>
              <w:rPr>
                <w:bCs/>
                <w:i/>
                <w:lang w:val="de-DE"/>
              </w:rPr>
            </w:pPr>
            <w:r w:rsidRPr="00015625">
              <w:rPr>
                <w:lang w:val="de-DE"/>
              </w:rPr>
              <w:t>Thời gian làm bài 60 - 90 phút.</w:t>
            </w:r>
            <w:r w:rsidR="00EE11F2" w:rsidRPr="00C72FBB">
              <w:rPr>
                <w:bCs/>
                <w:i/>
                <w:lang w:val="de-DE"/>
              </w:rPr>
              <w:t xml:space="preserve"> </w:t>
            </w:r>
          </w:p>
        </w:tc>
        <w:tc>
          <w:tcPr>
            <w:tcW w:w="736" w:type="pct"/>
            <w:shd w:val="clear" w:color="auto" w:fill="auto"/>
          </w:tcPr>
          <w:p w:rsidR="002316C9" w:rsidRPr="00C72FBB" w:rsidRDefault="002316C9" w:rsidP="00063F9F">
            <w:pPr>
              <w:jc w:val="center"/>
              <w:rPr>
                <w:bCs/>
                <w:lang w:val="de-DE"/>
              </w:rPr>
            </w:pPr>
            <w:r>
              <w:rPr>
                <w:bCs/>
                <w:lang w:val="de-DE"/>
              </w:rPr>
              <w:t>Theo lịch của trường</w:t>
            </w:r>
          </w:p>
        </w:tc>
        <w:tc>
          <w:tcPr>
            <w:tcW w:w="761" w:type="pct"/>
          </w:tcPr>
          <w:p w:rsidR="002316C9" w:rsidRPr="00C72FBB" w:rsidRDefault="002316C9" w:rsidP="00063F9F">
            <w:pPr>
              <w:jc w:val="center"/>
              <w:rPr>
                <w:bCs/>
                <w:lang w:val="de-DE"/>
              </w:rPr>
            </w:pPr>
            <w:r w:rsidRPr="00C72FBB">
              <w:rPr>
                <w:lang w:val="de-DE"/>
              </w:rPr>
              <w:t>Thi tự luận</w:t>
            </w:r>
            <w:r>
              <w:rPr>
                <w:lang w:val="de-DE"/>
              </w:rPr>
              <w:t xml:space="preserve"> hoặc trắc nghiệm</w:t>
            </w:r>
          </w:p>
        </w:tc>
        <w:tc>
          <w:tcPr>
            <w:tcW w:w="486" w:type="pct"/>
          </w:tcPr>
          <w:p w:rsidR="002316C9" w:rsidRPr="00616F17" w:rsidRDefault="00616F17" w:rsidP="00063F9F">
            <w:pPr>
              <w:jc w:val="center"/>
              <w:rPr>
                <w:bCs/>
                <w:highlight w:val="yellow"/>
                <w:lang w:val="de-DE"/>
              </w:rPr>
            </w:pPr>
            <w:r>
              <w:rPr>
                <w:bCs/>
                <w:highlight w:val="yellow"/>
                <w:lang w:val="de-DE"/>
              </w:rPr>
              <w:t>G</w:t>
            </w:r>
            <w:r w:rsidR="002316C9" w:rsidRPr="00616F17">
              <w:rPr>
                <w:bCs/>
                <w:highlight w:val="yellow"/>
                <w:lang w:val="de-DE"/>
              </w:rPr>
              <w:t>1.1-</w:t>
            </w:r>
            <w:r>
              <w:rPr>
                <w:bCs/>
                <w:highlight w:val="yellow"/>
                <w:lang w:val="de-DE"/>
              </w:rPr>
              <w:t>G</w:t>
            </w:r>
            <w:r w:rsidR="002316C9" w:rsidRPr="00616F17">
              <w:rPr>
                <w:bCs/>
                <w:highlight w:val="yellow"/>
                <w:lang w:val="de-DE"/>
              </w:rPr>
              <w:t>1.3</w:t>
            </w:r>
          </w:p>
          <w:p w:rsidR="002316C9" w:rsidRPr="00616F17" w:rsidRDefault="00616F17" w:rsidP="00063F9F">
            <w:pPr>
              <w:jc w:val="center"/>
              <w:rPr>
                <w:bCs/>
                <w:highlight w:val="yellow"/>
                <w:lang w:val="de-DE"/>
              </w:rPr>
            </w:pPr>
            <w:r>
              <w:rPr>
                <w:bCs/>
                <w:highlight w:val="yellow"/>
                <w:lang w:val="de-DE"/>
              </w:rPr>
              <w:t>G</w:t>
            </w:r>
            <w:r w:rsidR="002316C9" w:rsidRPr="00616F17">
              <w:rPr>
                <w:bCs/>
                <w:highlight w:val="yellow"/>
                <w:lang w:val="de-DE"/>
              </w:rPr>
              <w:t>2.1-</w:t>
            </w:r>
            <w:r>
              <w:rPr>
                <w:bCs/>
                <w:highlight w:val="yellow"/>
                <w:lang w:val="de-DE"/>
              </w:rPr>
              <w:t>G</w:t>
            </w:r>
            <w:r w:rsidR="002316C9" w:rsidRPr="00616F17">
              <w:rPr>
                <w:bCs/>
                <w:highlight w:val="yellow"/>
                <w:lang w:val="de-DE"/>
              </w:rPr>
              <w:t>2.5</w:t>
            </w:r>
          </w:p>
          <w:p w:rsidR="002316C9" w:rsidRPr="00C72FBB" w:rsidRDefault="00616F17" w:rsidP="00063F9F">
            <w:pPr>
              <w:jc w:val="center"/>
              <w:rPr>
                <w:bCs/>
                <w:lang w:val="de-DE"/>
              </w:rPr>
            </w:pPr>
            <w:r>
              <w:rPr>
                <w:bCs/>
                <w:highlight w:val="yellow"/>
                <w:lang w:val="de-DE"/>
              </w:rPr>
              <w:t>G</w:t>
            </w:r>
            <w:r w:rsidR="002316C9" w:rsidRPr="00616F17">
              <w:rPr>
                <w:bCs/>
                <w:highlight w:val="yellow"/>
                <w:lang w:val="de-DE"/>
              </w:rPr>
              <w:t>3.1-</w:t>
            </w:r>
            <w:r>
              <w:rPr>
                <w:bCs/>
                <w:highlight w:val="yellow"/>
                <w:lang w:val="de-DE"/>
              </w:rPr>
              <w:t>G</w:t>
            </w:r>
            <w:r w:rsidR="002316C9" w:rsidRPr="00616F17">
              <w:rPr>
                <w:bCs/>
                <w:highlight w:val="yellow"/>
                <w:lang w:val="de-DE"/>
              </w:rPr>
              <w:t>3.2</w:t>
            </w:r>
          </w:p>
        </w:tc>
        <w:tc>
          <w:tcPr>
            <w:tcW w:w="385" w:type="pct"/>
          </w:tcPr>
          <w:p w:rsidR="002316C9" w:rsidRPr="001D6AB4" w:rsidRDefault="002316C9" w:rsidP="001D6AB4">
            <w:pPr>
              <w:jc w:val="center"/>
              <w:rPr>
                <w:b/>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2316C9" w:rsidRPr="008C36D2" w:rsidTr="00063F9F">
        <w:tc>
          <w:tcPr>
            <w:tcW w:w="494"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Tuần</w:t>
            </w:r>
          </w:p>
        </w:tc>
        <w:tc>
          <w:tcPr>
            <w:tcW w:w="3768"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8"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Chuẩn đầu ra học phần</w:t>
            </w:r>
          </w:p>
        </w:tc>
      </w:tr>
      <w:tr w:rsidR="002316C9" w:rsidRPr="005A1E30" w:rsidTr="00063F9F">
        <w:tc>
          <w:tcPr>
            <w:tcW w:w="494" w:type="pct"/>
            <w:vMerge w:val="restart"/>
            <w:shd w:val="clear" w:color="auto" w:fill="auto"/>
          </w:tcPr>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r>
              <w:rPr>
                <w:bCs/>
                <w:lang w:val="de-DE"/>
              </w:rPr>
              <w:t>1-2</w:t>
            </w: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sz w:val="30"/>
                <w:lang w:val="de-DE"/>
              </w:rPr>
            </w:pPr>
          </w:p>
          <w:p w:rsidR="002316C9" w:rsidRPr="00E04734" w:rsidRDefault="002316C9" w:rsidP="0049574E">
            <w:pPr>
              <w:jc w:val="center"/>
              <w:rPr>
                <w:bCs/>
                <w:sz w:val="26"/>
                <w:lang w:val="de-DE"/>
              </w:rPr>
            </w:pPr>
          </w:p>
          <w:p w:rsidR="002316C9" w:rsidRDefault="002316C9" w:rsidP="0049574E">
            <w:pPr>
              <w:jc w:val="center"/>
              <w:rPr>
                <w:bCs/>
                <w:lang w:val="de-DE"/>
              </w:rPr>
            </w:pPr>
            <w:r>
              <w:rPr>
                <w:bCs/>
                <w:lang w:val="de-DE"/>
              </w:rPr>
              <w:t>2-3</w:t>
            </w: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Pr="00E04734" w:rsidRDefault="002316C9" w:rsidP="0049574E">
            <w:pPr>
              <w:jc w:val="center"/>
              <w:rPr>
                <w:bCs/>
                <w:sz w:val="28"/>
                <w:lang w:val="de-DE"/>
              </w:rPr>
            </w:pPr>
          </w:p>
          <w:p w:rsidR="002316C9" w:rsidRDefault="001D6AB4" w:rsidP="0049574E">
            <w:pPr>
              <w:jc w:val="center"/>
              <w:rPr>
                <w:bCs/>
                <w:lang w:val="de-DE"/>
              </w:rPr>
            </w:pPr>
            <w:r>
              <w:rPr>
                <w:bCs/>
                <w:lang w:val="de-DE"/>
              </w:rPr>
              <w:t>4</w:t>
            </w: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Pr="00E04734" w:rsidRDefault="002316C9" w:rsidP="0049574E">
            <w:pPr>
              <w:jc w:val="center"/>
              <w:rPr>
                <w:bCs/>
                <w:sz w:val="28"/>
                <w:lang w:val="de-DE"/>
              </w:rPr>
            </w:pPr>
          </w:p>
          <w:p w:rsidR="002316C9" w:rsidRDefault="001D6AB4" w:rsidP="0049574E">
            <w:pPr>
              <w:jc w:val="center"/>
              <w:rPr>
                <w:bCs/>
                <w:lang w:val="de-DE"/>
              </w:rPr>
            </w:pPr>
            <w:r>
              <w:rPr>
                <w:bCs/>
                <w:lang w:val="de-DE"/>
              </w:rPr>
              <w:t>5</w:t>
            </w: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Pr="005366B7" w:rsidRDefault="002316C9" w:rsidP="0049574E">
            <w:pPr>
              <w:jc w:val="center"/>
              <w:rPr>
                <w:bCs/>
                <w:sz w:val="34"/>
                <w:lang w:val="de-DE"/>
              </w:rPr>
            </w:pPr>
          </w:p>
          <w:p w:rsidR="002316C9" w:rsidRDefault="001D6AB4" w:rsidP="0049574E">
            <w:pPr>
              <w:jc w:val="center"/>
              <w:rPr>
                <w:bCs/>
                <w:lang w:val="de-DE"/>
              </w:rPr>
            </w:pPr>
            <w:r>
              <w:rPr>
                <w:bCs/>
                <w:lang w:val="de-DE"/>
              </w:rPr>
              <w:t>6</w:t>
            </w: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Default="002316C9" w:rsidP="0049574E">
            <w:pPr>
              <w:jc w:val="center"/>
              <w:rPr>
                <w:bCs/>
                <w:lang w:val="de-DE"/>
              </w:rPr>
            </w:pPr>
          </w:p>
          <w:p w:rsidR="002316C9" w:rsidRPr="00A11EA2" w:rsidRDefault="002316C9" w:rsidP="0049574E">
            <w:pPr>
              <w:jc w:val="center"/>
              <w:rPr>
                <w:bCs/>
                <w:sz w:val="26"/>
                <w:lang w:val="de-DE"/>
              </w:rPr>
            </w:pPr>
          </w:p>
          <w:p w:rsidR="002316C9" w:rsidRPr="00331916" w:rsidRDefault="001D6AB4" w:rsidP="0049574E">
            <w:pPr>
              <w:jc w:val="center"/>
              <w:rPr>
                <w:bCs/>
                <w:lang w:val="de-DE"/>
              </w:rPr>
            </w:pPr>
            <w:r>
              <w:rPr>
                <w:bCs/>
                <w:lang w:val="de-DE"/>
              </w:rPr>
              <w:t>7</w:t>
            </w:r>
          </w:p>
        </w:tc>
        <w:tc>
          <w:tcPr>
            <w:tcW w:w="3768" w:type="pct"/>
            <w:shd w:val="clear" w:color="auto" w:fill="auto"/>
          </w:tcPr>
          <w:p w:rsidR="002316C9" w:rsidRPr="00331916" w:rsidRDefault="002316C9" w:rsidP="0049574E">
            <w:pPr>
              <w:rPr>
                <w:bCs/>
                <w:lang w:val="de-DE"/>
              </w:rPr>
            </w:pPr>
            <w:r w:rsidRPr="00331916">
              <w:rPr>
                <w:b/>
                <w:bCs/>
                <w:i/>
                <w:lang w:val="de-DE"/>
              </w:rPr>
              <w:lastRenderedPageBreak/>
              <w:t xml:space="preserve">Chương 1: </w:t>
            </w:r>
            <w:r w:rsidRPr="00331916">
              <w:rPr>
                <w:b/>
                <w:lang w:val="de-DE"/>
              </w:rPr>
              <w:t>Đại cương về vi sinh vật</w:t>
            </w:r>
          </w:p>
        </w:tc>
        <w:tc>
          <w:tcPr>
            <w:tcW w:w="738" w:type="pct"/>
            <w:shd w:val="clear" w:color="auto" w:fill="auto"/>
          </w:tcPr>
          <w:p w:rsidR="002316C9" w:rsidRPr="00331916" w:rsidRDefault="002316C9" w:rsidP="0049574E">
            <w:pPr>
              <w:rPr>
                <w:b/>
                <w:bCs/>
                <w:lang w:val="de-DE"/>
              </w:rPr>
            </w:pPr>
          </w:p>
        </w:tc>
      </w:tr>
      <w:tr w:rsidR="002316C9" w:rsidRPr="005A1E30" w:rsidTr="00EE11F2">
        <w:trPr>
          <w:trHeight w:val="346"/>
        </w:trPr>
        <w:tc>
          <w:tcPr>
            <w:tcW w:w="494" w:type="pct"/>
            <w:vMerge/>
            <w:shd w:val="clear" w:color="auto" w:fill="auto"/>
          </w:tcPr>
          <w:p w:rsidR="002316C9" w:rsidRPr="00331916" w:rsidRDefault="002316C9" w:rsidP="0049574E">
            <w:pPr>
              <w:jc w:val="center"/>
              <w:rPr>
                <w:bCs/>
                <w:i/>
                <w:lang w:val="de-DE"/>
              </w:rPr>
            </w:pPr>
          </w:p>
        </w:tc>
        <w:tc>
          <w:tcPr>
            <w:tcW w:w="3768" w:type="pct"/>
            <w:shd w:val="clear" w:color="auto" w:fill="auto"/>
          </w:tcPr>
          <w:p w:rsidR="002316C9" w:rsidRPr="00331916" w:rsidRDefault="002316C9" w:rsidP="0049574E">
            <w:pPr>
              <w:rPr>
                <w:bCs/>
                <w:i/>
                <w:lang w:val="de-DE"/>
              </w:rPr>
            </w:pPr>
            <w:r w:rsidRPr="00331916">
              <w:rPr>
                <w:b/>
                <w:bCs/>
                <w:i/>
                <w:lang w:val="de-DE"/>
              </w:rPr>
              <w:t xml:space="preserve">A/ </w:t>
            </w:r>
            <w:r w:rsidRPr="00331916">
              <w:rPr>
                <w:b/>
                <w:bCs/>
                <w:lang w:val="de-DE"/>
              </w:rPr>
              <w:t>Các</w:t>
            </w:r>
            <w:r w:rsidRPr="00331916">
              <w:rPr>
                <w:b/>
                <w:bCs/>
                <w:i/>
                <w:lang w:val="de-DE"/>
              </w:rPr>
              <w:t xml:space="preserve"> </w:t>
            </w:r>
            <w:r w:rsidRPr="00331916">
              <w:rPr>
                <w:b/>
                <w:bCs/>
                <w:lang w:val="de-DE"/>
              </w:rPr>
              <w:t>nội dung và PPGD chính trên lớp</w:t>
            </w:r>
            <w:r>
              <w:rPr>
                <w:bCs/>
                <w:i/>
                <w:lang w:val="de-DE"/>
              </w:rPr>
              <w:t>:</w:t>
            </w:r>
          </w:p>
          <w:p w:rsidR="002316C9" w:rsidRPr="00331916" w:rsidRDefault="002316C9" w:rsidP="0049574E">
            <w:pPr>
              <w:pStyle w:val="ListParagraph"/>
              <w:numPr>
                <w:ilvl w:val="0"/>
                <w:numId w:val="15"/>
              </w:numPr>
              <w:ind w:left="398"/>
              <w:contextualSpacing/>
              <w:rPr>
                <w:i/>
              </w:rPr>
            </w:pPr>
            <w:r w:rsidRPr="00331916">
              <w:rPr>
                <w:i/>
              </w:rPr>
              <w:t xml:space="preserve">Các nội dung GD trên lớp:  </w:t>
            </w:r>
          </w:p>
          <w:p w:rsidR="002316C9" w:rsidRDefault="002316C9" w:rsidP="0049574E">
            <w:pPr>
              <w:pStyle w:val="ColorfulList-Accent11"/>
              <w:numPr>
                <w:ilvl w:val="0"/>
                <w:numId w:val="16"/>
              </w:numPr>
              <w:spacing w:after="0" w:line="240" w:lineRule="auto"/>
              <w:ind w:left="398"/>
              <w:contextualSpacing w:val="0"/>
              <w:rPr>
                <w:szCs w:val="24"/>
              </w:rPr>
            </w:pPr>
            <w:r w:rsidRPr="00331916">
              <w:rPr>
                <w:szCs w:val="24"/>
              </w:rPr>
              <w:t xml:space="preserve">Prokaryotes: </w:t>
            </w:r>
          </w:p>
          <w:p w:rsidR="002316C9" w:rsidRDefault="002316C9" w:rsidP="0049574E">
            <w:pPr>
              <w:pStyle w:val="ColorfulList-Accent11"/>
              <w:numPr>
                <w:ilvl w:val="0"/>
                <w:numId w:val="27"/>
              </w:numPr>
              <w:spacing w:after="0" w:line="240" w:lineRule="auto"/>
              <w:ind w:left="848"/>
              <w:contextualSpacing w:val="0"/>
              <w:rPr>
                <w:szCs w:val="24"/>
              </w:rPr>
            </w:pPr>
            <w:r>
              <w:rPr>
                <w:szCs w:val="24"/>
              </w:rPr>
              <w:t>Đ</w:t>
            </w:r>
            <w:r w:rsidRPr="00331916">
              <w:rPr>
                <w:szCs w:val="24"/>
              </w:rPr>
              <w:t>ặc điể</w:t>
            </w:r>
            <w:r>
              <w:rPr>
                <w:szCs w:val="24"/>
              </w:rPr>
              <w:t>m hình thái: cầu khuẩn (đơn cầu khuẩn, song cầu khuẩn, tụ cầu khuẩn…); trực khuẩn</w:t>
            </w:r>
          </w:p>
          <w:p w:rsidR="002316C9" w:rsidRDefault="002316C9" w:rsidP="0049574E">
            <w:pPr>
              <w:pStyle w:val="ColorfulList-Accent11"/>
              <w:numPr>
                <w:ilvl w:val="0"/>
                <w:numId w:val="27"/>
              </w:numPr>
              <w:spacing w:after="0" w:line="240" w:lineRule="auto"/>
              <w:ind w:left="848"/>
              <w:contextualSpacing w:val="0"/>
              <w:rPr>
                <w:szCs w:val="24"/>
              </w:rPr>
            </w:pPr>
            <w:r>
              <w:rPr>
                <w:szCs w:val="24"/>
              </w:rPr>
              <w:t>Màng nhầy, vách tế bào, màng tế bào: cấu tạo, thành phần hóa học và chức năng</w:t>
            </w:r>
          </w:p>
          <w:p w:rsidR="002316C9" w:rsidRPr="00E04734" w:rsidRDefault="002316C9" w:rsidP="0049574E">
            <w:pPr>
              <w:pStyle w:val="ColorfulList-Accent11"/>
              <w:numPr>
                <w:ilvl w:val="0"/>
                <w:numId w:val="27"/>
              </w:numPr>
              <w:spacing w:after="0" w:line="240" w:lineRule="auto"/>
              <w:ind w:left="848"/>
              <w:contextualSpacing w:val="0"/>
              <w:rPr>
                <w:szCs w:val="24"/>
              </w:rPr>
            </w:pPr>
            <w:r>
              <w:rPr>
                <w:szCs w:val="24"/>
              </w:rPr>
              <w:t>Các bào quan (ti thể, bộ golgi, lưới nội chất…): cấu tạo, thành phần hóa học và chức năng</w:t>
            </w:r>
          </w:p>
          <w:p w:rsidR="002316C9" w:rsidRDefault="002316C9" w:rsidP="0049574E">
            <w:pPr>
              <w:pStyle w:val="ColorfulList-Accent11"/>
              <w:numPr>
                <w:ilvl w:val="0"/>
                <w:numId w:val="27"/>
              </w:numPr>
              <w:spacing w:after="0" w:line="240" w:lineRule="auto"/>
              <w:ind w:left="848"/>
              <w:contextualSpacing w:val="0"/>
              <w:rPr>
                <w:szCs w:val="24"/>
              </w:rPr>
            </w:pPr>
            <w:r w:rsidRPr="00331916">
              <w:rPr>
                <w:szCs w:val="24"/>
              </w:rPr>
              <w:t xml:space="preserve"> </w:t>
            </w:r>
            <w:r>
              <w:rPr>
                <w:szCs w:val="24"/>
              </w:rPr>
              <w:t>C</w:t>
            </w:r>
            <w:r w:rsidRPr="00331916">
              <w:rPr>
                <w:szCs w:val="24"/>
              </w:rPr>
              <w:t>ác phương thức chuyển động</w:t>
            </w:r>
          </w:p>
          <w:p w:rsidR="002316C9" w:rsidRDefault="002316C9" w:rsidP="0049574E">
            <w:pPr>
              <w:pStyle w:val="ColorfulList-Accent11"/>
              <w:numPr>
                <w:ilvl w:val="0"/>
                <w:numId w:val="27"/>
              </w:numPr>
              <w:spacing w:after="0" w:line="240" w:lineRule="auto"/>
              <w:ind w:left="848"/>
              <w:contextualSpacing w:val="0"/>
              <w:rPr>
                <w:szCs w:val="24"/>
              </w:rPr>
            </w:pPr>
            <w:r>
              <w:rPr>
                <w:szCs w:val="24"/>
              </w:rPr>
              <w:t>Các phương thức vận chuyển các chất ra/vào tế bào</w:t>
            </w:r>
          </w:p>
          <w:p w:rsidR="002316C9" w:rsidRPr="00331916" w:rsidRDefault="002316C9" w:rsidP="0049574E">
            <w:pPr>
              <w:pStyle w:val="ColorfulList-Accent11"/>
              <w:spacing w:after="0" w:line="240" w:lineRule="auto"/>
              <w:ind w:left="398"/>
              <w:contextualSpacing w:val="0"/>
              <w:rPr>
                <w:szCs w:val="24"/>
              </w:rPr>
            </w:pPr>
          </w:p>
          <w:p w:rsidR="002316C9" w:rsidRPr="00E04734" w:rsidRDefault="002316C9" w:rsidP="0049574E">
            <w:pPr>
              <w:pStyle w:val="ColorfulList-Accent11"/>
              <w:numPr>
                <w:ilvl w:val="0"/>
                <w:numId w:val="16"/>
              </w:numPr>
              <w:spacing w:after="0" w:line="240" w:lineRule="auto"/>
              <w:ind w:left="398"/>
              <w:contextualSpacing w:val="0"/>
              <w:rPr>
                <w:i/>
              </w:rPr>
            </w:pPr>
            <w:r w:rsidRPr="00331916">
              <w:rPr>
                <w:szCs w:val="24"/>
              </w:rPr>
              <w:t xml:space="preserve">Eukaryotes: </w:t>
            </w:r>
          </w:p>
          <w:p w:rsidR="002316C9" w:rsidRDefault="002316C9" w:rsidP="0049574E">
            <w:pPr>
              <w:pStyle w:val="ColorfulList-Accent11"/>
              <w:numPr>
                <w:ilvl w:val="0"/>
                <w:numId w:val="28"/>
              </w:numPr>
              <w:spacing w:after="0" w:line="240" w:lineRule="auto"/>
              <w:ind w:left="848"/>
              <w:contextualSpacing w:val="0"/>
              <w:rPr>
                <w:szCs w:val="24"/>
              </w:rPr>
            </w:pPr>
            <w:r>
              <w:rPr>
                <w:szCs w:val="24"/>
              </w:rPr>
              <w:t>Đ</w:t>
            </w:r>
            <w:r w:rsidRPr="00331916">
              <w:rPr>
                <w:szCs w:val="24"/>
              </w:rPr>
              <w:t>ặc điể</w:t>
            </w:r>
            <w:r>
              <w:rPr>
                <w:szCs w:val="24"/>
              </w:rPr>
              <w:t>m hình thái</w:t>
            </w:r>
          </w:p>
          <w:p w:rsidR="002316C9" w:rsidRDefault="002316C9" w:rsidP="0049574E">
            <w:pPr>
              <w:pStyle w:val="ColorfulList-Accent11"/>
              <w:numPr>
                <w:ilvl w:val="0"/>
                <w:numId w:val="28"/>
              </w:numPr>
              <w:spacing w:after="0" w:line="240" w:lineRule="auto"/>
              <w:ind w:left="848"/>
              <w:contextualSpacing w:val="0"/>
              <w:rPr>
                <w:szCs w:val="24"/>
              </w:rPr>
            </w:pPr>
            <w:r>
              <w:rPr>
                <w:szCs w:val="24"/>
              </w:rPr>
              <w:t>Vách tế bào, màng tế bào: cấu tạo, thành phần hóa học và chức năng</w:t>
            </w:r>
          </w:p>
          <w:p w:rsidR="002316C9" w:rsidRPr="00E04734" w:rsidRDefault="002316C9" w:rsidP="0049574E">
            <w:pPr>
              <w:pStyle w:val="ColorfulList-Accent11"/>
              <w:numPr>
                <w:ilvl w:val="0"/>
                <w:numId w:val="28"/>
              </w:numPr>
              <w:spacing w:after="0" w:line="240" w:lineRule="auto"/>
              <w:ind w:left="848"/>
              <w:contextualSpacing w:val="0"/>
              <w:rPr>
                <w:szCs w:val="24"/>
              </w:rPr>
            </w:pPr>
            <w:r>
              <w:rPr>
                <w:szCs w:val="24"/>
              </w:rPr>
              <w:t>Các bào quan (ti thể, bộ golgi, lưới nội chất…): cấu tạo, thành phần hóa học và chức năng</w:t>
            </w:r>
          </w:p>
          <w:p w:rsidR="002316C9" w:rsidRDefault="002316C9" w:rsidP="0049574E">
            <w:pPr>
              <w:pStyle w:val="ColorfulList-Accent11"/>
              <w:numPr>
                <w:ilvl w:val="0"/>
                <w:numId w:val="28"/>
              </w:numPr>
              <w:spacing w:after="0" w:line="240" w:lineRule="auto"/>
              <w:ind w:left="848"/>
              <w:contextualSpacing w:val="0"/>
              <w:rPr>
                <w:szCs w:val="24"/>
              </w:rPr>
            </w:pPr>
            <w:r w:rsidRPr="00331916">
              <w:rPr>
                <w:szCs w:val="24"/>
              </w:rPr>
              <w:t xml:space="preserve"> </w:t>
            </w:r>
            <w:r>
              <w:rPr>
                <w:szCs w:val="24"/>
              </w:rPr>
              <w:t>C</w:t>
            </w:r>
            <w:r w:rsidRPr="00331916">
              <w:rPr>
                <w:szCs w:val="24"/>
              </w:rPr>
              <w:t>ác phương thức chuyển động</w:t>
            </w:r>
          </w:p>
          <w:p w:rsidR="002316C9" w:rsidRDefault="002316C9" w:rsidP="0049574E">
            <w:pPr>
              <w:pStyle w:val="ColorfulList-Accent11"/>
              <w:spacing w:after="0" w:line="240" w:lineRule="auto"/>
              <w:ind w:left="398"/>
              <w:contextualSpacing w:val="0"/>
              <w:rPr>
                <w:szCs w:val="24"/>
              </w:rPr>
            </w:pPr>
          </w:p>
          <w:p w:rsidR="002316C9" w:rsidRDefault="002316C9" w:rsidP="0049574E">
            <w:pPr>
              <w:pStyle w:val="ColorfulList-Accent11"/>
              <w:numPr>
                <w:ilvl w:val="0"/>
                <w:numId w:val="16"/>
              </w:numPr>
              <w:spacing w:after="0" w:line="240" w:lineRule="auto"/>
              <w:ind w:left="398"/>
              <w:contextualSpacing w:val="0"/>
              <w:rPr>
                <w:szCs w:val="24"/>
              </w:rPr>
            </w:pPr>
            <w:r>
              <w:rPr>
                <w:szCs w:val="24"/>
              </w:rPr>
              <w:t>Nấm men</w:t>
            </w:r>
          </w:p>
          <w:p w:rsidR="002316C9" w:rsidRDefault="002316C9" w:rsidP="0049574E">
            <w:pPr>
              <w:pStyle w:val="ColorfulList-Accent11"/>
              <w:numPr>
                <w:ilvl w:val="0"/>
                <w:numId w:val="29"/>
              </w:numPr>
              <w:spacing w:after="0" w:line="240" w:lineRule="auto"/>
              <w:ind w:left="848"/>
              <w:contextualSpacing w:val="0"/>
              <w:rPr>
                <w:szCs w:val="24"/>
              </w:rPr>
            </w:pPr>
            <w:r>
              <w:rPr>
                <w:szCs w:val="24"/>
              </w:rPr>
              <w:t>Đ</w:t>
            </w:r>
            <w:r w:rsidRPr="00331916">
              <w:rPr>
                <w:szCs w:val="24"/>
              </w:rPr>
              <w:t>ặc điể</w:t>
            </w:r>
            <w:r>
              <w:rPr>
                <w:szCs w:val="24"/>
              </w:rPr>
              <w:t>m hình thái</w:t>
            </w:r>
          </w:p>
          <w:p w:rsidR="002316C9" w:rsidRDefault="002316C9" w:rsidP="0049574E">
            <w:pPr>
              <w:pStyle w:val="ColorfulList-Accent11"/>
              <w:numPr>
                <w:ilvl w:val="0"/>
                <w:numId w:val="29"/>
              </w:numPr>
              <w:spacing w:after="0" w:line="240" w:lineRule="auto"/>
              <w:ind w:left="848"/>
              <w:contextualSpacing w:val="0"/>
              <w:rPr>
                <w:szCs w:val="24"/>
              </w:rPr>
            </w:pPr>
            <w:r>
              <w:rPr>
                <w:szCs w:val="24"/>
              </w:rPr>
              <w:t>Vách tế bào, màng tế bào: cấu tạo, thành phần hóa học và chức năng</w:t>
            </w:r>
          </w:p>
          <w:p w:rsidR="002316C9" w:rsidRDefault="002316C9" w:rsidP="0049574E">
            <w:pPr>
              <w:pStyle w:val="ColorfulList-Accent11"/>
              <w:numPr>
                <w:ilvl w:val="0"/>
                <w:numId w:val="29"/>
              </w:numPr>
              <w:spacing w:after="0" w:line="240" w:lineRule="auto"/>
              <w:ind w:left="848"/>
              <w:contextualSpacing w:val="0"/>
              <w:jc w:val="both"/>
              <w:rPr>
                <w:szCs w:val="24"/>
              </w:rPr>
            </w:pPr>
            <w:r w:rsidRPr="00E04734">
              <w:rPr>
                <w:szCs w:val="24"/>
              </w:rPr>
              <w:t>Các bào quan (không bào, lưới nội chất…): cấu tạo, thành phần hóa học và chức năng</w:t>
            </w:r>
          </w:p>
          <w:p w:rsidR="002316C9" w:rsidRDefault="002316C9" w:rsidP="0049574E">
            <w:pPr>
              <w:pStyle w:val="ColorfulList-Accent11"/>
              <w:numPr>
                <w:ilvl w:val="0"/>
                <w:numId w:val="29"/>
              </w:numPr>
              <w:spacing w:after="0" w:line="240" w:lineRule="auto"/>
              <w:ind w:left="848"/>
              <w:contextualSpacing w:val="0"/>
              <w:jc w:val="both"/>
              <w:rPr>
                <w:szCs w:val="24"/>
              </w:rPr>
            </w:pPr>
            <w:r w:rsidRPr="00E04734">
              <w:rPr>
                <w:szCs w:val="24"/>
              </w:rPr>
              <w:t xml:space="preserve"> Chu trình sống: sinh sản hữu tính, sinh sản vô tính</w:t>
            </w:r>
          </w:p>
          <w:p w:rsidR="002316C9" w:rsidRPr="00E04734" w:rsidRDefault="002316C9" w:rsidP="0049574E">
            <w:pPr>
              <w:pStyle w:val="ColorfulList-Accent11"/>
              <w:spacing w:after="0" w:line="240" w:lineRule="auto"/>
              <w:ind w:left="398"/>
              <w:contextualSpacing w:val="0"/>
              <w:jc w:val="both"/>
              <w:rPr>
                <w:szCs w:val="24"/>
              </w:rPr>
            </w:pPr>
          </w:p>
          <w:p w:rsidR="002316C9" w:rsidRDefault="002316C9" w:rsidP="0049574E">
            <w:pPr>
              <w:pStyle w:val="ColorfulList-Accent11"/>
              <w:numPr>
                <w:ilvl w:val="0"/>
                <w:numId w:val="16"/>
              </w:numPr>
              <w:spacing w:after="0" w:line="240" w:lineRule="auto"/>
              <w:ind w:left="398"/>
              <w:contextualSpacing w:val="0"/>
              <w:jc w:val="both"/>
              <w:rPr>
                <w:szCs w:val="24"/>
              </w:rPr>
            </w:pPr>
            <w:r>
              <w:rPr>
                <w:szCs w:val="24"/>
              </w:rPr>
              <w:t>Nấm sợi</w:t>
            </w:r>
          </w:p>
          <w:p w:rsidR="002316C9" w:rsidRDefault="002316C9" w:rsidP="0049574E">
            <w:pPr>
              <w:pStyle w:val="ColorfulList-Accent11"/>
              <w:numPr>
                <w:ilvl w:val="0"/>
                <w:numId w:val="30"/>
              </w:numPr>
              <w:spacing w:after="0" w:line="240" w:lineRule="auto"/>
              <w:ind w:left="848"/>
              <w:contextualSpacing w:val="0"/>
              <w:jc w:val="both"/>
              <w:rPr>
                <w:szCs w:val="24"/>
              </w:rPr>
            </w:pPr>
            <w:r>
              <w:rPr>
                <w:szCs w:val="24"/>
              </w:rPr>
              <w:t>Đ</w:t>
            </w:r>
            <w:r w:rsidRPr="00331916">
              <w:rPr>
                <w:szCs w:val="24"/>
              </w:rPr>
              <w:t>ặc điể</w:t>
            </w:r>
            <w:r>
              <w:rPr>
                <w:szCs w:val="24"/>
              </w:rPr>
              <w:t>m hình thái</w:t>
            </w:r>
          </w:p>
          <w:p w:rsidR="002316C9" w:rsidRDefault="002316C9" w:rsidP="0049574E">
            <w:pPr>
              <w:pStyle w:val="ColorfulList-Accent11"/>
              <w:numPr>
                <w:ilvl w:val="0"/>
                <w:numId w:val="30"/>
              </w:numPr>
              <w:spacing w:after="0" w:line="240" w:lineRule="auto"/>
              <w:ind w:left="848"/>
              <w:contextualSpacing w:val="0"/>
              <w:jc w:val="both"/>
              <w:rPr>
                <w:szCs w:val="24"/>
              </w:rPr>
            </w:pPr>
            <w:r>
              <w:rPr>
                <w:szCs w:val="24"/>
              </w:rPr>
              <w:t xml:space="preserve">Vách tế bào, màng tế bào: cấu tạo, thành phần hóa học và chức </w:t>
            </w:r>
            <w:r>
              <w:rPr>
                <w:szCs w:val="24"/>
              </w:rPr>
              <w:lastRenderedPageBreak/>
              <w:t>năng</w:t>
            </w:r>
          </w:p>
          <w:p w:rsidR="002316C9" w:rsidRDefault="002316C9" w:rsidP="0049574E">
            <w:pPr>
              <w:pStyle w:val="ColorfulList-Accent11"/>
              <w:numPr>
                <w:ilvl w:val="0"/>
                <w:numId w:val="30"/>
              </w:numPr>
              <w:spacing w:after="0" w:line="240" w:lineRule="auto"/>
              <w:ind w:left="848"/>
              <w:contextualSpacing w:val="0"/>
              <w:jc w:val="both"/>
              <w:rPr>
                <w:szCs w:val="24"/>
              </w:rPr>
            </w:pPr>
            <w:r>
              <w:rPr>
                <w:szCs w:val="24"/>
              </w:rPr>
              <w:t>Cấu tạo và chức năng của vách ngăn của sợi nấm</w:t>
            </w:r>
          </w:p>
          <w:p w:rsidR="002316C9" w:rsidRDefault="002316C9" w:rsidP="0049574E">
            <w:pPr>
              <w:pStyle w:val="ColorfulList-Accent11"/>
              <w:numPr>
                <w:ilvl w:val="0"/>
                <w:numId w:val="30"/>
              </w:numPr>
              <w:spacing w:after="0" w:line="240" w:lineRule="auto"/>
              <w:ind w:left="848"/>
              <w:contextualSpacing w:val="0"/>
              <w:jc w:val="both"/>
              <w:rPr>
                <w:szCs w:val="24"/>
              </w:rPr>
            </w:pPr>
            <w:r>
              <w:rPr>
                <w:szCs w:val="24"/>
              </w:rPr>
              <w:t>Các loại khuẩn ty</w:t>
            </w:r>
          </w:p>
          <w:p w:rsidR="002316C9" w:rsidRPr="00E04734" w:rsidRDefault="002316C9" w:rsidP="0049574E">
            <w:pPr>
              <w:pStyle w:val="ColorfulList-Accent11"/>
              <w:numPr>
                <w:ilvl w:val="0"/>
                <w:numId w:val="30"/>
              </w:numPr>
              <w:spacing w:after="0" w:line="240" w:lineRule="auto"/>
              <w:ind w:left="848"/>
              <w:contextualSpacing w:val="0"/>
              <w:jc w:val="both"/>
              <w:rPr>
                <w:szCs w:val="24"/>
              </w:rPr>
            </w:pPr>
            <w:r w:rsidRPr="00E04734">
              <w:rPr>
                <w:szCs w:val="24"/>
              </w:rPr>
              <w:t>Chu trình sống: sinh sản hữu tính, sinh sản vô tính</w:t>
            </w:r>
          </w:p>
          <w:p w:rsidR="002316C9" w:rsidRDefault="002316C9" w:rsidP="0049574E">
            <w:pPr>
              <w:pStyle w:val="ColorfulList-Accent11"/>
              <w:spacing w:after="0" w:line="240" w:lineRule="auto"/>
              <w:ind w:left="398"/>
              <w:contextualSpacing w:val="0"/>
              <w:jc w:val="both"/>
              <w:rPr>
                <w:i/>
              </w:rPr>
            </w:pPr>
          </w:p>
          <w:p w:rsidR="002316C9" w:rsidRDefault="002316C9" w:rsidP="0049574E">
            <w:pPr>
              <w:pStyle w:val="ColorfulList-Accent11"/>
              <w:numPr>
                <w:ilvl w:val="0"/>
                <w:numId w:val="16"/>
              </w:numPr>
              <w:spacing w:after="0" w:line="240" w:lineRule="auto"/>
              <w:ind w:left="398"/>
              <w:contextualSpacing w:val="0"/>
              <w:jc w:val="both"/>
            </w:pPr>
            <w:r>
              <w:t>Sinh lý vi sinh vật</w:t>
            </w:r>
          </w:p>
          <w:p w:rsidR="002316C9" w:rsidRDefault="002316C9" w:rsidP="0049574E">
            <w:pPr>
              <w:pStyle w:val="ColorfulList-Accent11"/>
              <w:numPr>
                <w:ilvl w:val="0"/>
                <w:numId w:val="31"/>
              </w:numPr>
              <w:spacing w:after="0" w:line="240" w:lineRule="auto"/>
              <w:ind w:left="848"/>
              <w:contextualSpacing w:val="0"/>
              <w:jc w:val="both"/>
            </w:pPr>
            <w:r>
              <w:t>Trao đổi chất ở vi sinh vật</w:t>
            </w:r>
          </w:p>
          <w:p w:rsidR="002316C9" w:rsidRDefault="002316C9" w:rsidP="0049574E">
            <w:pPr>
              <w:pStyle w:val="ColorfulList-Accent11"/>
              <w:numPr>
                <w:ilvl w:val="0"/>
                <w:numId w:val="31"/>
              </w:numPr>
              <w:spacing w:after="0" w:line="240" w:lineRule="auto"/>
              <w:ind w:left="848"/>
              <w:contextualSpacing w:val="0"/>
              <w:jc w:val="both"/>
            </w:pPr>
            <w:r>
              <w:t>Ảnh hưởng của các yếu tố bên ngoài lên vi sinh vật: cơ chế tác dụng, yếu tố vật lý (độ ẩm, áp lực môi trường, tia UV, tia phóng xạ…), yếu tố hóa học (pH, nguồn carbon, nguồn nitrogen, oxigen…), yếu tố sinh học (các loại vi sinh vật khác)</w:t>
            </w:r>
          </w:p>
          <w:p w:rsidR="002316C9" w:rsidRDefault="002316C9" w:rsidP="0049574E">
            <w:pPr>
              <w:pStyle w:val="ColorfulList-Accent11"/>
              <w:spacing w:after="0" w:line="240" w:lineRule="auto"/>
              <w:ind w:left="398"/>
              <w:contextualSpacing w:val="0"/>
              <w:jc w:val="both"/>
            </w:pPr>
          </w:p>
          <w:p w:rsidR="002316C9" w:rsidRPr="00E04734" w:rsidRDefault="002316C9" w:rsidP="0049574E">
            <w:pPr>
              <w:pStyle w:val="ColorfulList-Accent11"/>
              <w:numPr>
                <w:ilvl w:val="0"/>
                <w:numId w:val="16"/>
              </w:numPr>
              <w:spacing w:after="0" w:line="240" w:lineRule="auto"/>
              <w:ind w:left="398"/>
              <w:contextualSpacing w:val="0"/>
              <w:jc w:val="both"/>
            </w:pPr>
            <w:r>
              <w:t>Sinh trưởng và phát triển của vi sinh vật</w:t>
            </w:r>
          </w:p>
          <w:p w:rsidR="002316C9" w:rsidRPr="005366B7" w:rsidRDefault="002316C9" w:rsidP="0049574E">
            <w:pPr>
              <w:pStyle w:val="ColorfulList-Accent11"/>
              <w:numPr>
                <w:ilvl w:val="0"/>
                <w:numId w:val="32"/>
              </w:numPr>
              <w:spacing w:after="0" w:line="240" w:lineRule="auto"/>
              <w:ind w:left="848"/>
              <w:contextualSpacing w:val="0"/>
              <w:jc w:val="both"/>
              <w:rPr>
                <w:i/>
              </w:rPr>
            </w:pPr>
            <w:r>
              <w:t>Đường cong sinh trưởng</w:t>
            </w:r>
          </w:p>
          <w:p w:rsidR="002316C9" w:rsidRPr="00F97D86" w:rsidRDefault="002316C9" w:rsidP="0049574E">
            <w:pPr>
              <w:pStyle w:val="ColorfulList-Accent11"/>
              <w:numPr>
                <w:ilvl w:val="0"/>
                <w:numId w:val="32"/>
              </w:numPr>
              <w:spacing w:after="0" w:line="240" w:lineRule="auto"/>
              <w:ind w:left="848"/>
              <w:contextualSpacing w:val="0"/>
              <w:jc w:val="both"/>
              <w:rPr>
                <w:i/>
              </w:rPr>
            </w:pPr>
            <w:r>
              <w:t>Động học sinh trưởng trong: hệ thống kín, hệ thống hở</w:t>
            </w:r>
          </w:p>
          <w:p w:rsidR="00F97D86" w:rsidRDefault="00F97D86" w:rsidP="0049574E">
            <w:pPr>
              <w:pStyle w:val="ColorfulList-Accent11"/>
              <w:spacing w:after="0" w:line="240" w:lineRule="auto"/>
              <w:ind w:left="398"/>
              <w:contextualSpacing w:val="0"/>
              <w:jc w:val="both"/>
            </w:pPr>
          </w:p>
          <w:p w:rsidR="0049574E" w:rsidRDefault="0049574E" w:rsidP="0049574E">
            <w:pPr>
              <w:pStyle w:val="ColorfulList-Accent11"/>
              <w:spacing w:after="0" w:line="240" w:lineRule="auto"/>
              <w:ind w:left="398"/>
              <w:contextualSpacing w:val="0"/>
              <w:jc w:val="both"/>
            </w:pPr>
          </w:p>
          <w:p w:rsidR="00F97D86" w:rsidRPr="001029FD" w:rsidRDefault="00F97D86" w:rsidP="0049574E">
            <w:pPr>
              <w:pStyle w:val="ColorfulList-Accent11"/>
              <w:numPr>
                <w:ilvl w:val="0"/>
                <w:numId w:val="16"/>
              </w:numPr>
              <w:spacing w:after="0" w:line="240" w:lineRule="auto"/>
              <w:ind w:left="398"/>
              <w:contextualSpacing w:val="0"/>
              <w:jc w:val="both"/>
              <w:rPr>
                <w:i/>
              </w:rPr>
            </w:pPr>
            <w:r w:rsidRPr="001029FD">
              <w:t>Sự phân bố của vi sinh vât trong môi trường</w:t>
            </w:r>
          </w:p>
          <w:p w:rsidR="00861BC5" w:rsidRPr="00861BC5" w:rsidRDefault="00F97D86" w:rsidP="0049574E">
            <w:pPr>
              <w:pStyle w:val="ColorfulList-Accent11"/>
              <w:numPr>
                <w:ilvl w:val="0"/>
                <w:numId w:val="16"/>
              </w:numPr>
              <w:spacing w:after="0" w:line="240" w:lineRule="auto"/>
              <w:ind w:left="398"/>
              <w:contextualSpacing w:val="0"/>
              <w:jc w:val="both"/>
              <w:rPr>
                <w:i/>
              </w:rPr>
            </w:pPr>
            <w:r w:rsidRPr="001029FD">
              <w:t>Khả năng chuyển hóa các hợp chất trong môi trường tự nhiên của vi sinh vậ</w:t>
            </w:r>
            <w:r w:rsidR="00861BC5">
              <w:t>t</w:t>
            </w:r>
          </w:p>
          <w:p w:rsidR="00861BC5" w:rsidRPr="00861BC5" w:rsidRDefault="00861BC5" w:rsidP="0049574E">
            <w:pPr>
              <w:pStyle w:val="ColorfulList-Accent11"/>
              <w:numPr>
                <w:ilvl w:val="0"/>
                <w:numId w:val="33"/>
              </w:numPr>
              <w:spacing w:after="0" w:line="240" w:lineRule="auto"/>
              <w:ind w:left="848"/>
              <w:contextualSpacing w:val="0"/>
              <w:jc w:val="both"/>
              <w:rPr>
                <w:i/>
              </w:rPr>
            </w:pPr>
            <w:r>
              <w:t>Chu trình Carbon</w:t>
            </w:r>
          </w:p>
          <w:p w:rsidR="00861BC5" w:rsidRPr="00861BC5" w:rsidRDefault="00861BC5" w:rsidP="0049574E">
            <w:pPr>
              <w:pStyle w:val="ColorfulList-Accent11"/>
              <w:numPr>
                <w:ilvl w:val="0"/>
                <w:numId w:val="33"/>
              </w:numPr>
              <w:spacing w:after="0" w:line="240" w:lineRule="auto"/>
              <w:ind w:left="848"/>
              <w:contextualSpacing w:val="0"/>
              <w:jc w:val="both"/>
              <w:rPr>
                <w:i/>
              </w:rPr>
            </w:pPr>
            <w:r>
              <w:t>Chu trình Nitrogen</w:t>
            </w:r>
          </w:p>
          <w:p w:rsidR="00861BC5" w:rsidRPr="00861BC5" w:rsidRDefault="00861BC5" w:rsidP="0049574E">
            <w:pPr>
              <w:pStyle w:val="ColorfulList-Accent11"/>
              <w:numPr>
                <w:ilvl w:val="0"/>
                <w:numId w:val="33"/>
              </w:numPr>
              <w:spacing w:after="0" w:line="240" w:lineRule="auto"/>
              <w:ind w:left="848"/>
              <w:contextualSpacing w:val="0"/>
              <w:jc w:val="both"/>
              <w:rPr>
                <w:i/>
              </w:rPr>
            </w:pPr>
            <w:r>
              <w:t>Chu trình Phosphorua</w:t>
            </w:r>
          </w:p>
          <w:p w:rsidR="00F97D86" w:rsidRPr="001029FD" w:rsidRDefault="00861BC5" w:rsidP="0049574E">
            <w:pPr>
              <w:pStyle w:val="ColorfulList-Accent11"/>
              <w:numPr>
                <w:ilvl w:val="0"/>
                <w:numId w:val="33"/>
              </w:numPr>
              <w:spacing w:after="0" w:line="240" w:lineRule="auto"/>
              <w:ind w:left="848"/>
              <w:contextualSpacing w:val="0"/>
              <w:jc w:val="both"/>
              <w:rPr>
                <w:i/>
              </w:rPr>
            </w:pPr>
            <w:r>
              <w:t xml:space="preserve">Chu trình </w:t>
            </w:r>
            <w:r w:rsidR="00F97D86" w:rsidRPr="001029FD">
              <w:t>Sulfur…</w:t>
            </w:r>
          </w:p>
          <w:p w:rsidR="002316C9" w:rsidRDefault="002316C9" w:rsidP="0049574E">
            <w:pPr>
              <w:pStyle w:val="ColorfulList-Accent11"/>
              <w:spacing w:after="0" w:line="240" w:lineRule="auto"/>
              <w:ind w:left="0"/>
              <w:contextualSpacing w:val="0"/>
              <w:jc w:val="both"/>
              <w:rPr>
                <w:i/>
              </w:rPr>
            </w:pPr>
          </w:p>
          <w:p w:rsidR="002316C9" w:rsidRPr="00331916" w:rsidRDefault="002316C9" w:rsidP="0049574E">
            <w:pPr>
              <w:pStyle w:val="ListParagraph"/>
              <w:numPr>
                <w:ilvl w:val="0"/>
                <w:numId w:val="15"/>
              </w:numPr>
              <w:ind w:left="398"/>
              <w:contextualSpacing/>
              <w:jc w:val="both"/>
            </w:pPr>
            <w:r w:rsidRPr="00331916">
              <w:rPr>
                <w:i/>
              </w:rPr>
              <w:t>PPGD</w:t>
            </w:r>
            <w:r w:rsidRPr="00331916">
              <w:t>:</w:t>
            </w:r>
          </w:p>
          <w:p w:rsidR="002316C9" w:rsidRPr="00331916" w:rsidRDefault="002316C9" w:rsidP="0049574E">
            <w:pPr>
              <w:pStyle w:val="ColorfulList-Accent11"/>
              <w:numPr>
                <w:ilvl w:val="0"/>
                <w:numId w:val="34"/>
              </w:numPr>
              <w:spacing w:after="0" w:line="240" w:lineRule="auto"/>
              <w:ind w:left="398"/>
              <w:contextualSpacing w:val="0"/>
              <w:rPr>
                <w:szCs w:val="24"/>
              </w:rPr>
            </w:pPr>
            <w:r w:rsidRPr="00331916">
              <w:rPr>
                <w:szCs w:val="24"/>
              </w:rPr>
              <w:t xml:space="preserve">Trình chiếu </w:t>
            </w:r>
          </w:p>
          <w:p w:rsidR="002316C9" w:rsidRPr="00331916" w:rsidRDefault="002316C9" w:rsidP="0049574E">
            <w:pPr>
              <w:pStyle w:val="ColorfulList-Accent11"/>
              <w:numPr>
                <w:ilvl w:val="0"/>
                <w:numId w:val="34"/>
              </w:numPr>
              <w:tabs>
                <w:tab w:val="left" w:pos="698"/>
              </w:tabs>
              <w:spacing w:after="0" w:line="240" w:lineRule="auto"/>
              <w:ind w:left="398"/>
              <w:contextualSpacing w:val="0"/>
              <w:rPr>
                <w:szCs w:val="24"/>
              </w:rPr>
            </w:pPr>
            <w:r w:rsidRPr="00331916">
              <w:rPr>
                <w:szCs w:val="24"/>
              </w:rPr>
              <w:t>Thuyết giảng</w:t>
            </w:r>
          </w:p>
          <w:p w:rsidR="002316C9" w:rsidRPr="00331916" w:rsidRDefault="002316C9" w:rsidP="0049574E">
            <w:pPr>
              <w:pStyle w:val="ColorfulList-Accent11"/>
              <w:numPr>
                <w:ilvl w:val="0"/>
                <w:numId w:val="34"/>
              </w:numPr>
              <w:tabs>
                <w:tab w:val="left" w:pos="698"/>
              </w:tabs>
              <w:spacing w:after="0" w:line="240" w:lineRule="auto"/>
              <w:ind w:left="398"/>
              <w:contextualSpacing w:val="0"/>
              <w:rPr>
                <w:bCs/>
                <w:szCs w:val="24"/>
                <w:lang w:val="de-DE"/>
              </w:rPr>
            </w:pPr>
            <w:r w:rsidRPr="00331916">
              <w:rPr>
                <w:szCs w:val="24"/>
              </w:rPr>
              <w:t>Thảo luận tại lớp</w:t>
            </w:r>
          </w:p>
        </w:tc>
        <w:tc>
          <w:tcPr>
            <w:tcW w:w="738" w:type="pct"/>
            <w:shd w:val="clear" w:color="auto" w:fill="auto"/>
          </w:tcPr>
          <w:p w:rsidR="00D6492B" w:rsidRPr="003A65CB" w:rsidRDefault="00D6492B" w:rsidP="00D6492B">
            <w:pPr>
              <w:jc w:val="center"/>
              <w:rPr>
                <w:bCs/>
                <w:lang w:val="de-DE"/>
              </w:rPr>
            </w:pPr>
            <w:r>
              <w:rPr>
                <w:bCs/>
                <w:lang w:val="de-DE"/>
              </w:rPr>
              <w:lastRenderedPageBreak/>
              <w:t xml:space="preserve">G1.1-G1.3, G2.1-G2.5, G3.1-G3.2 </w:t>
            </w:r>
          </w:p>
          <w:p w:rsidR="003A65CB" w:rsidRDefault="003A65CB" w:rsidP="0049574E">
            <w:pPr>
              <w:jc w:val="center"/>
              <w:rPr>
                <w:bCs/>
                <w:lang w:val="de-DE"/>
              </w:rPr>
            </w:pPr>
          </w:p>
          <w:p w:rsidR="003A65CB" w:rsidRDefault="003A65CB" w:rsidP="0049574E">
            <w:pPr>
              <w:jc w:val="center"/>
              <w:rPr>
                <w:bCs/>
                <w:lang w:val="de-DE"/>
              </w:rPr>
            </w:pPr>
          </w:p>
          <w:p w:rsidR="003A65CB" w:rsidRDefault="003A65CB" w:rsidP="0049574E">
            <w:pPr>
              <w:jc w:val="center"/>
              <w:rPr>
                <w:bCs/>
                <w:lang w:val="de-DE"/>
              </w:rPr>
            </w:pPr>
          </w:p>
          <w:p w:rsidR="002316C9" w:rsidRPr="003A65CB" w:rsidRDefault="002316C9" w:rsidP="0049574E">
            <w:pPr>
              <w:jc w:val="center"/>
              <w:rPr>
                <w:bCs/>
                <w:lang w:val="de-DE"/>
              </w:rPr>
            </w:pPr>
          </w:p>
          <w:p w:rsidR="002316C9" w:rsidRDefault="002316C9" w:rsidP="0049574E">
            <w:pPr>
              <w:jc w:val="center"/>
              <w:rPr>
                <w:bCs/>
                <w:lang w:val="de-DE"/>
              </w:rPr>
            </w:pPr>
          </w:p>
          <w:p w:rsidR="001029FD" w:rsidRPr="00331916" w:rsidRDefault="001029FD" w:rsidP="0049574E">
            <w:pPr>
              <w:jc w:val="center"/>
              <w:rPr>
                <w:bCs/>
                <w:lang w:val="de-DE"/>
              </w:rPr>
            </w:pPr>
          </w:p>
        </w:tc>
      </w:tr>
      <w:tr w:rsidR="002316C9" w:rsidRPr="005A1E30" w:rsidTr="00063F9F">
        <w:trPr>
          <w:trHeight w:val="553"/>
        </w:trPr>
        <w:tc>
          <w:tcPr>
            <w:tcW w:w="494" w:type="pct"/>
            <w:vMerge/>
            <w:shd w:val="clear" w:color="auto" w:fill="auto"/>
          </w:tcPr>
          <w:p w:rsidR="002316C9" w:rsidRPr="00D173D8" w:rsidRDefault="002316C9" w:rsidP="001D6AB4">
            <w:pPr>
              <w:spacing w:before="60" w:after="60"/>
              <w:jc w:val="center"/>
              <w:rPr>
                <w:bCs/>
                <w:i/>
                <w:lang w:val="de-DE"/>
              </w:rPr>
            </w:pPr>
          </w:p>
        </w:tc>
        <w:tc>
          <w:tcPr>
            <w:tcW w:w="3768" w:type="pct"/>
            <w:shd w:val="clear" w:color="auto" w:fill="auto"/>
          </w:tcPr>
          <w:p w:rsidR="002316C9" w:rsidRPr="005A1E30" w:rsidRDefault="002316C9" w:rsidP="00063F9F">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p>
          <w:p w:rsidR="002316C9" w:rsidRPr="00AE7261" w:rsidRDefault="002316C9" w:rsidP="00063F9F">
            <w:pPr>
              <w:pStyle w:val="NormalWeb"/>
              <w:spacing w:before="0" w:beforeAutospacing="0" w:after="0" w:afterAutospacing="0"/>
              <w:rPr>
                <w:bCs/>
                <w:lang w:val="de-DE"/>
              </w:rPr>
            </w:pPr>
            <w:r>
              <w:rPr>
                <w:bCs/>
                <w:lang w:val="de-DE"/>
              </w:rPr>
              <w:t>Đọc trước các nội dung sẽ học trên lớp</w:t>
            </w:r>
          </w:p>
        </w:tc>
        <w:tc>
          <w:tcPr>
            <w:tcW w:w="738" w:type="pct"/>
            <w:shd w:val="clear" w:color="auto" w:fill="auto"/>
          </w:tcPr>
          <w:p w:rsidR="002316C9" w:rsidRPr="005A1E30" w:rsidRDefault="002316C9" w:rsidP="001D6AB4">
            <w:pPr>
              <w:jc w:val="center"/>
              <w:rPr>
                <w:lang w:val="de-DE"/>
              </w:rPr>
            </w:pPr>
          </w:p>
        </w:tc>
      </w:tr>
      <w:tr w:rsidR="002316C9" w:rsidRPr="005A1E30" w:rsidTr="00063F9F">
        <w:tc>
          <w:tcPr>
            <w:tcW w:w="494" w:type="pct"/>
            <w:vMerge w:val="restart"/>
            <w:shd w:val="clear" w:color="auto" w:fill="auto"/>
          </w:tcPr>
          <w:p w:rsidR="002316C9" w:rsidRDefault="002316C9" w:rsidP="0049574E">
            <w:pPr>
              <w:jc w:val="center"/>
              <w:rPr>
                <w:bCs/>
                <w:lang w:val="de-DE"/>
              </w:rPr>
            </w:pPr>
          </w:p>
          <w:p w:rsidR="002316C9" w:rsidRDefault="002316C9" w:rsidP="0049574E">
            <w:pPr>
              <w:jc w:val="center"/>
              <w:rPr>
                <w:bCs/>
                <w:lang w:val="de-DE"/>
              </w:rPr>
            </w:pPr>
          </w:p>
          <w:p w:rsidR="001D6AB4" w:rsidRDefault="001D6AB4" w:rsidP="0049574E">
            <w:pPr>
              <w:jc w:val="center"/>
              <w:rPr>
                <w:bCs/>
                <w:lang w:val="de-DE"/>
              </w:rPr>
            </w:pPr>
            <w:r>
              <w:rPr>
                <w:bCs/>
                <w:lang w:val="de-DE"/>
              </w:rPr>
              <w:t>8</w:t>
            </w:r>
          </w:p>
          <w:p w:rsidR="001D6AB4" w:rsidRDefault="001D6AB4" w:rsidP="0049574E">
            <w:pPr>
              <w:jc w:val="center"/>
              <w:rPr>
                <w:bCs/>
                <w:lang w:val="de-DE"/>
              </w:rPr>
            </w:pPr>
            <w:r>
              <w:rPr>
                <w:bCs/>
                <w:lang w:val="de-DE"/>
              </w:rPr>
              <w:t>9</w:t>
            </w:r>
          </w:p>
          <w:p w:rsidR="001D6AB4" w:rsidRDefault="001D6AB4" w:rsidP="0049574E">
            <w:pPr>
              <w:jc w:val="center"/>
              <w:rPr>
                <w:bCs/>
                <w:lang w:val="de-DE"/>
              </w:rPr>
            </w:pPr>
            <w:r>
              <w:rPr>
                <w:bCs/>
                <w:lang w:val="de-DE"/>
              </w:rPr>
              <w:t>10</w:t>
            </w:r>
          </w:p>
          <w:p w:rsidR="001D6AB4" w:rsidRDefault="001D6AB4" w:rsidP="0049574E">
            <w:pPr>
              <w:jc w:val="center"/>
              <w:rPr>
                <w:bCs/>
                <w:lang w:val="de-DE"/>
              </w:rPr>
            </w:pPr>
            <w:r>
              <w:rPr>
                <w:bCs/>
                <w:lang w:val="de-DE"/>
              </w:rPr>
              <w:t>11</w:t>
            </w:r>
          </w:p>
          <w:p w:rsidR="001D6AB4" w:rsidRDefault="001D6AB4" w:rsidP="0049574E">
            <w:pPr>
              <w:jc w:val="center"/>
              <w:rPr>
                <w:bCs/>
                <w:lang w:val="de-DE"/>
              </w:rPr>
            </w:pPr>
            <w:r>
              <w:rPr>
                <w:bCs/>
                <w:lang w:val="de-DE"/>
              </w:rPr>
              <w:t>12</w:t>
            </w:r>
          </w:p>
          <w:p w:rsidR="001D6AB4" w:rsidRDefault="001D6AB4" w:rsidP="0049574E">
            <w:pPr>
              <w:jc w:val="center"/>
              <w:rPr>
                <w:bCs/>
                <w:lang w:val="de-DE"/>
              </w:rPr>
            </w:pPr>
            <w:r>
              <w:rPr>
                <w:bCs/>
                <w:lang w:val="de-DE"/>
              </w:rPr>
              <w:t>13</w:t>
            </w:r>
          </w:p>
          <w:p w:rsidR="001D6AB4" w:rsidRDefault="001D6AB4" w:rsidP="0049574E">
            <w:pPr>
              <w:jc w:val="center"/>
              <w:rPr>
                <w:bCs/>
                <w:lang w:val="de-DE"/>
              </w:rPr>
            </w:pPr>
            <w:r>
              <w:rPr>
                <w:bCs/>
                <w:lang w:val="de-DE"/>
              </w:rPr>
              <w:t>14</w:t>
            </w:r>
          </w:p>
          <w:p w:rsidR="001D6AB4" w:rsidRDefault="001D6AB4" w:rsidP="0049574E">
            <w:pPr>
              <w:jc w:val="center"/>
              <w:rPr>
                <w:bCs/>
                <w:lang w:val="de-DE"/>
              </w:rPr>
            </w:pPr>
            <w:r>
              <w:rPr>
                <w:bCs/>
                <w:lang w:val="de-DE"/>
              </w:rPr>
              <w:t>15</w:t>
            </w:r>
          </w:p>
          <w:p w:rsidR="002316C9" w:rsidRPr="00D173D8" w:rsidRDefault="002316C9" w:rsidP="0049574E">
            <w:pPr>
              <w:jc w:val="center"/>
              <w:rPr>
                <w:bCs/>
                <w:lang w:val="de-DE"/>
              </w:rPr>
            </w:pPr>
          </w:p>
        </w:tc>
        <w:tc>
          <w:tcPr>
            <w:tcW w:w="3768" w:type="pct"/>
            <w:shd w:val="clear" w:color="auto" w:fill="auto"/>
          </w:tcPr>
          <w:p w:rsidR="002316C9" w:rsidRPr="005A1E30" w:rsidRDefault="002316C9" w:rsidP="0049574E">
            <w:pPr>
              <w:jc w:val="both"/>
              <w:rPr>
                <w:bCs/>
                <w:i/>
                <w:lang w:val="de-DE"/>
              </w:rPr>
            </w:pPr>
            <w:r w:rsidRPr="005A1E30">
              <w:rPr>
                <w:b/>
                <w:bCs/>
                <w:i/>
                <w:lang w:val="de-DE"/>
              </w:rPr>
              <w:t xml:space="preserve">Chương 2: </w:t>
            </w:r>
            <w:r w:rsidR="00F97D86">
              <w:rPr>
                <w:b/>
                <w:sz w:val="26"/>
                <w:szCs w:val="26"/>
                <w:lang w:val="de-DE"/>
              </w:rPr>
              <w:t>Vi sinh vật học trong lĩnh vực môi trường</w:t>
            </w:r>
          </w:p>
        </w:tc>
        <w:tc>
          <w:tcPr>
            <w:tcW w:w="738" w:type="pct"/>
            <w:shd w:val="clear" w:color="auto" w:fill="auto"/>
          </w:tcPr>
          <w:p w:rsidR="002316C9" w:rsidRPr="00E4444F" w:rsidRDefault="002316C9" w:rsidP="0049574E">
            <w:pPr>
              <w:jc w:val="center"/>
              <w:rPr>
                <w:b/>
                <w:bCs/>
                <w:lang w:val="de-DE"/>
              </w:rPr>
            </w:pPr>
          </w:p>
        </w:tc>
      </w:tr>
      <w:tr w:rsidR="002316C9" w:rsidRPr="005A1E30" w:rsidTr="00063F9F">
        <w:trPr>
          <w:trHeight w:val="3529"/>
        </w:trPr>
        <w:tc>
          <w:tcPr>
            <w:tcW w:w="494" w:type="pct"/>
            <w:vMerge/>
            <w:shd w:val="clear" w:color="auto" w:fill="auto"/>
          </w:tcPr>
          <w:p w:rsidR="002316C9" w:rsidRPr="00D173D8" w:rsidRDefault="002316C9" w:rsidP="0049574E">
            <w:pPr>
              <w:numPr>
                <w:ilvl w:val="0"/>
                <w:numId w:val="2"/>
              </w:numPr>
              <w:ind w:left="0" w:firstLine="432"/>
              <w:rPr>
                <w:bCs/>
                <w:lang w:val="de-DE"/>
              </w:rPr>
            </w:pPr>
          </w:p>
        </w:tc>
        <w:tc>
          <w:tcPr>
            <w:tcW w:w="3768" w:type="pct"/>
            <w:shd w:val="clear" w:color="auto" w:fill="auto"/>
          </w:tcPr>
          <w:p w:rsidR="002316C9" w:rsidRPr="0038190F" w:rsidRDefault="002316C9" w:rsidP="0049574E">
            <w:pPr>
              <w:pStyle w:val="ListParagraph"/>
              <w:numPr>
                <w:ilvl w:val="0"/>
                <w:numId w:val="13"/>
              </w:numPr>
              <w:ind w:left="398"/>
              <w:contextualSpacing/>
              <w:jc w:val="both"/>
              <w:rPr>
                <w:i/>
              </w:rPr>
            </w:pPr>
            <w:r w:rsidRPr="0038190F">
              <w:rPr>
                <w:i/>
              </w:rPr>
              <w:t xml:space="preserve">Các nội dung GD trên lớp:  </w:t>
            </w:r>
          </w:p>
          <w:p w:rsidR="002316C9" w:rsidRDefault="00F97D86" w:rsidP="0049574E">
            <w:pPr>
              <w:pStyle w:val="ColorfulList-Accent11"/>
              <w:numPr>
                <w:ilvl w:val="0"/>
                <w:numId w:val="20"/>
              </w:numPr>
              <w:spacing w:after="0" w:line="240" w:lineRule="auto"/>
              <w:ind w:left="398"/>
              <w:contextualSpacing w:val="0"/>
              <w:jc w:val="both"/>
              <w:rPr>
                <w:szCs w:val="24"/>
              </w:rPr>
            </w:pPr>
            <w:r>
              <w:rPr>
                <w:szCs w:val="24"/>
              </w:rPr>
              <w:t>Ô nhiễm vi sinh vật</w:t>
            </w:r>
          </w:p>
          <w:p w:rsidR="00F97D86" w:rsidRDefault="00F97D86" w:rsidP="0049574E">
            <w:pPr>
              <w:pStyle w:val="ColorfulList-Accent11"/>
              <w:numPr>
                <w:ilvl w:val="0"/>
                <w:numId w:val="20"/>
              </w:numPr>
              <w:spacing w:after="0" w:line="240" w:lineRule="auto"/>
              <w:ind w:left="398"/>
              <w:contextualSpacing w:val="0"/>
              <w:jc w:val="both"/>
              <w:rPr>
                <w:szCs w:val="24"/>
              </w:rPr>
            </w:pPr>
            <w:r>
              <w:rPr>
                <w:szCs w:val="24"/>
              </w:rPr>
              <w:t>Các quá trình xử lý ô nhiễm bằng tác nhân vi sinh vật</w:t>
            </w:r>
          </w:p>
          <w:p w:rsidR="00F97D86" w:rsidRDefault="00F97D86" w:rsidP="0049574E">
            <w:pPr>
              <w:pStyle w:val="ColorfulList-Accent11"/>
              <w:numPr>
                <w:ilvl w:val="0"/>
                <w:numId w:val="20"/>
              </w:numPr>
              <w:spacing w:after="0" w:line="240" w:lineRule="auto"/>
              <w:ind w:left="398"/>
              <w:contextualSpacing w:val="0"/>
              <w:jc w:val="both"/>
              <w:rPr>
                <w:szCs w:val="24"/>
              </w:rPr>
            </w:pPr>
            <w:r>
              <w:rPr>
                <w:szCs w:val="24"/>
              </w:rPr>
              <w:t>Quá trình sinh trưởng lơ lửng – Bùn hoạt tính</w:t>
            </w:r>
          </w:p>
          <w:p w:rsidR="00F97D86" w:rsidRDefault="00976FB2" w:rsidP="0049574E">
            <w:pPr>
              <w:pStyle w:val="ColorfulList-Accent11"/>
              <w:numPr>
                <w:ilvl w:val="0"/>
                <w:numId w:val="20"/>
              </w:numPr>
              <w:spacing w:after="0" w:line="240" w:lineRule="auto"/>
              <w:ind w:left="398"/>
              <w:contextualSpacing w:val="0"/>
              <w:jc w:val="both"/>
              <w:rPr>
                <w:szCs w:val="24"/>
              </w:rPr>
            </w:pPr>
            <w:r>
              <w:rPr>
                <w:szCs w:val="24"/>
              </w:rPr>
              <w:t>Quá trình sinh trưởng bám dính – Màng vi sinh vật</w:t>
            </w:r>
          </w:p>
          <w:p w:rsidR="00976FB2" w:rsidRDefault="00976FB2" w:rsidP="0049574E">
            <w:pPr>
              <w:pStyle w:val="ColorfulList-Accent11"/>
              <w:numPr>
                <w:ilvl w:val="0"/>
                <w:numId w:val="20"/>
              </w:numPr>
              <w:spacing w:after="0" w:line="240" w:lineRule="auto"/>
              <w:ind w:left="398"/>
              <w:contextualSpacing w:val="0"/>
              <w:jc w:val="both"/>
              <w:rPr>
                <w:szCs w:val="24"/>
              </w:rPr>
            </w:pPr>
            <w:r>
              <w:rPr>
                <w:szCs w:val="24"/>
              </w:rPr>
              <w:t>Vi sinh vật trong hệ thống xử lý và phân phối nước cấp</w:t>
            </w:r>
          </w:p>
          <w:p w:rsidR="00976FB2" w:rsidRDefault="00976FB2" w:rsidP="0049574E">
            <w:pPr>
              <w:pStyle w:val="ColorfulList-Accent11"/>
              <w:numPr>
                <w:ilvl w:val="0"/>
                <w:numId w:val="20"/>
              </w:numPr>
              <w:spacing w:after="0" w:line="240" w:lineRule="auto"/>
              <w:ind w:left="398"/>
              <w:contextualSpacing w:val="0"/>
              <w:jc w:val="both"/>
              <w:rPr>
                <w:szCs w:val="24"/>
              </w:rPr>
            </w:pPr>
            <w:r>
              <w:rPr>
                <w:szCs w:val="24"/>
              </w:rPr>
              <w:t>Xử lý chất thải bằng tác nhân vi sinh vật</w:t>
            </w:r>
          </w:p>
          <w:p w:rsidR="00976FB2" w:rsidRDefault="00976FB2" w:rsidP="0049574E">
            <w:pPr>
              <w:pStyle w:val="ColorfulList-Accent11"/>
              <w:numPr>
                <w:ilvl w:val="0"/>
                <w:numId w:val="20"/>
              </w:numPr>
              <w:spacing w:after="0" w:line="240" w:lineRule="auto"/>
              <w:ind w:left="398"/>
              <w:contextualSpacing w:val="0"/>
              <w:jc w:val="both"/>
              <w:rPr>
                <w:szCs w:val="24"/>
              </w:rPr>
            </w:pPr>
            <w:r>
              <w:rPr>
                <w:szCs w:val="24"/>
              </w:rPr>
              <w:t>Xử lý khí thải bằng tác nhân vi sinh vật</w:t>
            </w:r>
          </w:p>
          <w:p w:rsidR="00976FB2" w:rsidRDefault="00976FB2" w:rsidP="0049574E">
            <w:pPr>
              <w:pStyle w:val="ColorfulList-Accent11"/>
              <w:numPr>
                <w:ilvl w:val="0"/>
                <w:numId w:val="20"/>
              </w:numPr>
              <w:spacing w:after="0" w:line="240" w:lineRule="auto"/>
              <w:ind w:left="398"/>
              <w:contextualSpacing w:val="0"/>
              <w:jc w:val="both"/>
              <w:rPr>
                <w:szCs w:val="24"/>
              </w:rPr>
            </w:pPr>
            <w:r>
              <w:rPr>
                <w:szCs w:val="24"/>
              </w:rPr>
              <w:t>Khử trùng nước và nước thải</w:t>
            </w:r>
          </w:p>
          <w:p w:rsidR="00976FB2" w:rsidRDefault="00976FB2" w:rsidP="0049574E">
            <w:pPr>
              <w:pStyle w:val="ColorfulList-Accent11"/>
              <w:spacing w:after="0" w:line="240" w:lineRule="auto"/>
              <w:ind w:left="0"/>
              <w:contextualSpacing w:val="0"/>
              <w:jc w:val="both"/>
              <w:rPr>
                <w:szCs w:val="24"/>
              </w:rPr>
            </w:pPr>
          </w:p>
          <w:p w:rsidR="002316C9" w:rsidRPr="008D64AF" w:rsidRDefault="002316C9" w:rsidP="0049574E">
            <w:pPr>
              <w:pStyle w:val="ListParagraph"/>
              <w:numPr>
                <w:ilvl w:val="0"/>
                <w:numId w:val="13"/>
              </w:numPr>
              <w:ind w:left="398"/>
              <w:contextualSpacing/>
              <w:jc w:val="both"/>
            </w:pPr>
            <w:r w:rsidRPr="0038190F">
              <w:rPr>
                <w:i/>
              </w:rPr>
              <w:t>PPGD</w:t>
            </w:r>
            <w:r w:rsidRPr="008D64AF">
              <w:t>:</w:t>
            </w:r>
          </w:p>
          <w:p w:rsidR="002316C9" w:rsidRDefault="002316C9" w:rsidP="0049574E">
            <w:pPr>
              <w:pStyle w:val="ColorfulList-Accent11"/>
              <w:numPr>
                <w:ilvl w:val="0"/>
                <w:numId w:val="35"/>
              </w:numPr>
              <w:spacing w:after="0" w:line="240" w:lineRule="auto"/>
              <w:ind w:left="398"/>
              <w:contextualSpacing w:val="0"/>
              <w:rPr>
                <w:szCs w:val="24"/>
              </w:rPr>
            </w:pPr>
            <w:r w:rsidRPr="00C5578D">
              <w:rPr>
                <w:szCs w:val="24"/>
              </w:rPr>
              <w:t xml:space="preserve">Trình chiếu </w:t>
            </w:r>
          </w:p>
          <w:p w:rsidR="002316C9" w:rsidRPr="00AF3173" w:rsidRDefault="002316C9" w:rsidP="0049574E">
            <w:pPr>
              <w:pStyle w:val="ColorfulList-Accent11"/>
              <w:numPr>
                <w:ilvl w:val="0"/>
                <w:numId w:val="35"/>
              </w:numPr>
              <w:tabs>
                <w:tab w:val="left" w:pos="698"/>
              </w:tabs>
              <w:spacing w:after="0" w:line="240" w:lineRule="auto"/>
              <w:ind w:left="398"/>
              <w:contextualSpacing w:val="0"/>
              <w:rPr>
                <w:bCs/>
                <w:lang w:val="de-DE"/>
              </w:rPr>
            </w:pPr>
            <w:r w:rsidRPr="00590F15">
              <w:rPr>
                <w:szCs w:val="24"/>
              </w:rPr>
              <w:t>Thuyế</w:t>
            </w:r>
            <w:r>
              <w:rPr>
                <w:szCs w:val="24"/>
              </w:rPr>
              <w:t xml:space="preserve">t </w:t>
            </w:r>
            <w:r w:rsidR="00976FB2">
              <w:rPr>
                <w:szCs w:val="24"/>
              </w:rPr>
              <w:t>trình và thảo luận tại lớp</w:t>
            </w:r>
          </w:p>
          <w:p w:rsidR="002316C9" w:rsidRPr="0038190F" w:rsidRDefault="002316C9" w:rsidP="0049574E">
            <w:pPr>
              <w:pStyle w:val="ColorfulList-Accent11"/>
              <w:numPr>
                <w:ilvl w:val="0"/>
                <w:numId w:val="35"/>
              </w:numPr>
              <w:tabs>
                <w:tab w:val="left" w:pos="698"/>
              </w:tabs>
              <w:spacing w:after="0" w:line="240" w:lineRule="auto"/>
              <w:ind w:left="398"/>
              <w:contextualSpacing w:val="0"/>
              <w:rPr>
                <w:bCs/>
                <w:lang w:val="de-DE"/>
              </w:rPr>
            </w:pPr>
            <w:r>
              <w:rPr>
                <w:szCs w:val="24"/>
              </w:rPr>
              <w:t>Thảo luận tại lớp</w:t>
            </w:r>
          </w:p>
        </w:tc>
        <w:tc>
          <w:tcPr>
            <w:tcW w:w="738" w:type="pct"/>
            <w:shd w:val="clear" w:color="auto" w:fill="auto"/>
          </w:tcPr>
          <w:p w:rsidR="003A65CB" w:rsidRDefault="003A65CB" w:rsidP="003A65CB">
            <w:pPr>
              <w:jc w:val="center"/>
              <w:rPr>
                <w:bCs/>
                <w:lang w:val="de-DE"/>
              </w:rPr>
            </w:pPr>
          </w:p>
          <w:p w:rsidR="003A65CB" w:rsidRDefault="00442E31" w:rsidP="003A65CB">
            <w:pPr>
              <w:jc w:val="center"/>
              <w:rPr>
                <w:bCs/>
                <w:lang w:val="de-DE"/>
              </w:rPr>
            </w:pPr>
            <w:r>
              <w:rPr>
                <w:bCs/>
                <w:noProof/>
                <w:szCs w:val="22"/>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144780</wp:posOffset>
                      </wp:positionV>
                      <wp:extent cx="90805" cy="1264285"/>
                      <wp:effectExtent l="8890" t="11430" r="50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64285"/>
                              </a:xfrm>
                              <a:prstGeom prst="leftBrace">
                                <a:avLst>
                                  <a:gd name="adj1" fmla="val 1160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8pt;margin-top:11.4pt;width:7.15pt;height:9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r+ggIAAC0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"/>
                  </w:pict>
                </mc:Fallback>
              </mc:AlternateContent>
            </w:r>
          </w:p>
          <w:p w:rsidR="003A65CB" w:rsidRDefault="003A65CB" w:rsidP="003A65CB">
            <w:pPr>
              <w:jc w:val="center"/>
              <w:rPr>
                <w:bCs/>
                <w:lang w:val="de-DE"/>
              </w:rPr>
            </w:pPr>
          </w:p>
          <w:p w:rsidR="003A65CB" w:rsidRPr="003A65CB" w:rsidRDefault="003A65CB" w:rsidP="003A65CB">
            <w:pPr>
              <w:jc w:val="center"/>
              <w:rPr>
                <w:bCs/>
                <w:lang w:val="de-DE"/>
              </w:rPr>
            </w:pPr>
            <w:r>
              <w:rPr>
                <w:bCs/>
                <w:lang w:val="de-DE"/>
              </w:rPr>
              <w:t xml:space="preserve">G1.1-G1.3, G2.1-G2.5, G3.1-G3.4 </w:t>
            </w:r>
          </w:p>
          <w:p w:rsidR="002316C9" w:rsidRDefault="002316C9" w:rsidP="0049574E">
            <w:pPr>
              <w:jc w:val="center"/>
              <w:rPr>
                <w:bCs/>
                <w:lang w:val="de-DE"/>
              </w:rPr>
            </w:pPr>
          </w:p>
          <w:p w:rsidR="0049574E" w:rsidRDefault="0049574E" w:rsidP="0049574E">
            <w:pPr>
              <w:jc w:val="center"/>
              <w:rPr>
                <w:bCs/>
                <w:lang w:val="de-DE"/>
              </w:rPr>
            </w:pPr>
          </w:p>
          <w:p w:rsidR="001029FD" w:rsidRDefault="001029FD" w:rsidP="0049574E">
            <w:pPr>
              <w:jc w:val="center"/>
              <w:rPr>
                <w:bCs/>
                <w:lang w:val="de-DE"/>
              </w:rPr>
            </w:pPr>
          </w:p>
          <w:p w:rsidR="001029FD" w:rsidRDefault="001029FD" w:rsidP="0049574E">
            <w:pPr>
              <w:jc w:val="center"/>
              <w:rPr>
                <w:bCs/>
                <w:lang w:val="de-DE"/>
              </w:rPr>
            </w:pPr>
          </w:p>
          <w:p w:rsidR="001029FD" w:rsidRDefault="001029FD" w:rsidP="0049574E">
            <w:pPr>
              <w:jc w:val="center"/>
              <w:rPr>
                <w:bCs/>
                <w:lang w:val="de-DE"/>
              </w:rPr>
            </w:pPr>
          </w:p>
          <w:p w:rsidR="001029FD" w:rsidRDefault="001029FD" w:rsidP="0049574E">
            <w:pPr>
              <w:jc w:val="center"/>
              <w:rPr>
                <w:bCs/>
                <w:lang w:val="de-DE"/>
              </w:rPr>
            </w:pPr>
          </w:p>
          <w:p w:rsidR="001029FD" w:rsidRPr="008D4570" w:rsidRDefault="001029FD" w:rsidP="0049574E">
            <w:pPr>
              <w:jc w:val="center"/>
              <w:rPr>
                <w:bCs/>
                <w:lang w:val="de-DE"/>
              </w:rPr>
            </w:pPr>
          </w:p>
          <w:p w:rsidR="002316C9" w:rsidRPr="00E4444F" w:rsidRDefault="002316C9" w:rsidP="0049574E">
            <w:pPr>
              <w:jc w:val="center"/>
              <w:rPr>
                <w:bCs/>
                <w:lang w:val="de-DE"/>
              </w:rPr>
            </w:pPr>
          </w:p>
        </w:tc>
      </w:tr>
      <w:tr w:rsidR="002316C9" w:rsidRPr="005A1E30" w:rsidTr="00063F9F">
        <w:trPr>
          <w:trHeight w:val="700"/>
        </w:trPr>
        <w:tc>
          <w:tcPr>
            <w:tcW w:w="494" w:type="pct"/>
            <w:vMerge/>
            <w:shd w:val="clear" w:color="auto" w:fill="auto"/>
          </w:tcPr>
          <w:p w:rsidR="002316C9" w:rsidRPr="00D173D8" w:rsidRDefault="002316C9" w:rsidP="0049574E">
            <w:pPr>
              <w:numPr>
                <w:ilvl w:val="0"/>
                <w:numId w:val="2"/>
              </w:numPr>
              <w:ind w:left="0" w:firstLine="432"/>
              <w:rPr>
                <w:bCs/>
                <w:lang w:val="de-DE"/>
              </w:rPr>
            </w:pPr>
          </w:p>
        </w:tc>
        <w:tc>
          <w:tcPr>
            <w:tcW w:w="3768" w:type="pct"/>
            <w:shd w:val="clear" w:color="auto" w:fill="auto"/>
          </w:tcPr>
          <w:p w:rsidR="002316C9" w:rsidRPr="005A1E30" w:rsidRDefault="002316C9" w:rsidP="0049574E">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p>
          <w:p w:rsidR="002316C9" w:rsidRPr="00AE7261" w:rsidRDefault="00260977" w:rsidP="0049574E">
            <w:pPr>
              <w:jc w:val="both"/>
              <w:rPr>
                <w:bCs/>
                <w:lang w:val="de-DE"/>
              </w:rPr>
            </w:pPr>
            <w:r>
              <w:rPr>
                <w:bCs/>
                <w:lang w:val="de-DE"/>
              </w:rPr>
              <w:t xml:space="preserve">Sinh viên chuẩn bị các nội dung được giao để </w:t>
            </w:r>
            <w:r w:rsidR="001D6AB4">
              <w:rPr>
                <w:bCs/>
                <w:lang w:val="de-DE"/>
              </w:rPr>
              <w:t xml:space="preserve">viết bài báo cáo, </w:t>
            </w:r>
            <w:r>
              <w:rPr>
                <w:bCs/>
                <w:lang w:val="de-DE"/>
              </w:rPr>
              <w:t>thuyết trình</w:t>
            </w:r>
            <w:r w:rsidR="001D6AB4">
              <w:rPr>
                <w:bCs/>
                <w:lang w:val="de-DE"/>
              </w:rPr>
              <w:t xml:space="preserve"> và trả lời các câu hỏi</w:t>
            </w:r>
            <w:r>
              <w:rPr>
                <w:bCs/>
                <w:lang w:val="de-DE"/>
              </w:rPr>
              <w:t xml:space="preserve"> tại lớp học</w:t>
            </w:r>
          </w:p>
        </w:tc>
        <w:tc>
          <w:tcPr>
            <w:tcW w:w="738" w:type="pct"/>
            <w:shd w:val="clear" w:color="auto" w:fill="auto"/>
          </w:tcPr>
          <w:p w:rsidR="002316C9" w:rsidRPr="00E4444F" w:rsidRDefault="002316C9" w:rsidP="0049574E">
            <w:pPr>
              <w:jc w:val="center"/>
              <w:rPr>
                <w:bCs/>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lastRenderedPageBreak/>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firstRow="1" w:lastRow="0" w:firstColumn="1" w:lastColumn="0" w:noHBand="0" w:noVBand="1"/>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Default="002316C9" w:rsidP="00063F9F">
            <w:pPr>
              <w:spacing w:before="60" w:after="60"/>
              <w:jc w:val="both"/>
              <w:rPr>
                <w:bCs/>
              </w:rPr>
            </w:pPr>
          </w:p>
          <w:p w:rsidR="0007390F" w:rsidRDefault="0007390F" w:rsidP="00063F9F">
            <w:pPr>
              <w:spacing w:before="60" w:after="60"/>
              <w:jc w:val="both"/>
              <w:rPr>
                <w:bCs/>
              </w:rPr>
            </w:pPr>
          </w:p>
          <w:p w:rsidR="0007390F" w:rsidRDefault="0007390F" w:rsidP="00063F9F">
            <w:pPr>
              <w:spacing w:before="60" w:after="60"/>
              <w:jc w:val="both"/>
              <w:rPr>
                <w:bCs/>
              </w:rPr>
            </w:pPr>
          </w:p>
          <w:p w:rsidR="0007390F" w:rsidRPr="008A4D99" w:rsidRDefault="0007390F" w:rsidP="00063F9F">
            <w:pPr>
              <w:spacing w:before="60" w:after="60"/>
              <w:jc w:val="both"/>
              <w:rPr>
                <w:bCs/>
              </w:rPr>
            </w:pPr>
          </w:p>
          <w:p w:rsidR="002316C9" w:rsidRPr="008A4D99" w:rsidRDefault="00EE11F2" w:rsidP="00EE11F2">
            <w:pPr>
              <w:spacing w:before="60" w:after="60"/>
              <w:jc w:val="center"/>
              <w:rPr>
                <w:b/>
                <w:bCs/>
              </w:rPr>
            </w:pPr>
            <w:r>
              <w:rPr>
                <w:bCs/>
              </w:rPr>
              <w:t>T</w:t>
            </w:r>
            <w:r w:rsidR="002316C9" w:rsidRPr="008A4D99">
              <w:rPr>
                <w:bCs/>
              </w:rPr>
              <w:t>rưởng Bộ môn</w:t>
            </w: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525371">
      <w:footerReference w:type="even" r:id="rId9"/>
      <w:footerReference w:type="default" r:id="rId10"/>
      <w:pgSz w:w="11907" w:h="16840" w:code="9"/>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64" w:rsidRDefault="005E4864">
      <w:r>
        <w:separator/>
      </w:r>
    </w:p>
  </w:endnote>
  <w:endnote w:type="continuationSeparator" w:id="0">
    <w:p w:rsidR="005E4864" w:rsidRDefault="005E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C5" w:rsidRDefault="00DD40CD" w:rsidP="009501EC">
    <w:pPr>
      <w:pStyle w:val="Footer"/>
      <w:framePr w:wrap="around" w:vAnchor="text" w:hAnchor="margin" w:xAlign="center" w:y="1"/>
      <w:rPr>
        <w:rStyle w:val="PageNumber"/>
      </w:rPr>
    </w:pPr>
    <w:r>
      <w:rPr>
        <w:rStyle w:val="PageNumber"/>
      </w:rPr>
      <w:fldChar w:fldCharType="begin"/>
    </w:r>
    <w:r w:rsidR="00861BC5">
      <w:rPr>
        <w:rStyle w:val="PageNumber"/>
      </w:rPr>
      <w:instrText xml:space="preserve">PAGE  </w:instrText>
    </w:r>
    <w:r>
      <w:rPr>
        <w:rStyle w:val="PageNumber"/>
      </w:rPr>
      <w:fldChar w:fldCharType="end"/>
    </w:r>
  </w:p>
  <w:p w:rsidR="00861BC5" w:rsidRDefault="00861BC5"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0422"/>
      <w:docPartObj>
        <w:docPartGallery w:val="Page Numbers (Bottom of Page)"/>
        <w:docPartUnique/>
      </w:docPartObj>
    </w:sdtPr>
    <w:sdtEndPr/>
    <w:sdtContent>
      <w:p w:rsidR="00861BC5" w:rsidRDefault="0036023A">
        <w:pPr>
          <w:pStyle w:val="Footer"/>
          <w:jc w:val="center"/>
        </w:pPr>
        <w:r>
          <w:fldChar w:fldCharType="begin"/>
        </w:r>
        <w:r>
          <w:instrText xml:space="preserve"> PAGE   \* MERGEFORMAT </w:instrText>
        </w:r>
        <w:r>
          <w:fldChar w:fldCharType="separate"/>
        </w:r>
        <w:r w:rsidR="00625A36">
          <w:rPr>
            <w:noProof/>
          </w:rPr>
          <w:t>2</w:t>
        </w:r>
        <w:r>
          <w:rPr>
            <w:noProof/>
          </w:rPr>
          <w:fldChar w:fldCharType="end"/>
        </w:r>
      </w:p>
    </w:sdtContent>
  </w:sdt>
  <w:p w:rsidR="00861BC5" w:rsidRDefault="00861BC5"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64" w:rsidRDefault="005E4864">
      <w:r>
        <w:separator/>
      </w:r>
    </w:p>
  </w:footnote>
  <w:footnote w:type="continuationSeparator" w:id="0">
    <w:p w:rsidR="005E4864" w:rsidRDefault="005E4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30E5FD2"/>
    <w:multiLevelType w:val="hybridMultilevel"/>
    <w:tmpl w:val="96B63A14"/>
    <w:lvl w:ilvl="0" w:tplc="86A4A9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95F3037"/>
    <w:multiLevelType w:val="hybridMultilevel"/>
    <w:tmpl w:val="EAECF638"/>
    <w:lvl w:ilvl="0" w:tplc="04B28868">
      <w:start w:val="1"/>
      <w:numFmt w:val="bullet"/>
      <w:lvlText w:val="–"/>
      <w:lvlJc w:val="left"/>
      <w:pPr>
        <w:ind w:left="730" w:hanging="360"/>
      </w:pPr>
      <w:rPr>
        <w:rFonts w:ascii="Times New Roman" w:hAnsi="Times New Roman"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118AA"/>
    <w:multiLevelType w:val="hybridMultilevel"/>
    <w:tmpl w:val="BB961D2E"/>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D10C7"/>
    <w:multiLevelType w:val="hybridMultilevel"/>
    <w:tmpl w:val="93DA9C18"/>
    <w:lvl w:ilvl="0" w:tplc="86A4A986">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9">
    <w:nsid w:val="145E1AE5"/>
    <w:multiLevelType w:val="hybridMultilevel"/>
    <w:tmpl w:val="D80E4E6A"/>
    <w:lvl w:ilvl="0" w:tplc="86A4A986">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0">
    <w:nsid w:val="1CEB2B85"/>
    <w:multiLevelType w:val="hybridMultilevel"/>
    <w:tmpl w:val="8B8E56B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87435E8"/>
    <w:multiLevelType w:val="hybridMultilevel"/>
    <w:tmpl w:val="93780138"/>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2202F62"/>
    <w:multiLevelType w:val="hybridMultilevel"/>
    <w:tmpl w:val="E632A024"/>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6">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nsid w:val="3C636CE9"/>
    <w:multiLevelType w:val="hybridMultilevel"/>
    <w:tmpl w:val="0F0EFC4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F5B31"/>
    <w:multiLevelType w:val="hybridMultilevel"/>
    <w:tmpl w:val="2EFCEF00"/>
    <w:lvl w:ilvl="0" w:tplc="5FAEEE62">
      <w:start w:val="1"/>
      <w:numFmt w:val="decimal"/>
      <w:lvlText w:val="%1."/>
      <w:lvlJc w:val="left"/>
      <w:pPr>
        <w:ind w:left="928"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E0B8C"/>
    <w:multiLevelType w:val="hybridMultilevel"/>
    <w:tmpl w:val="783ADE5E"/>
    <w:lvl w:ilvl="0" w:tplc="04B28868">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5">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nsid w:val="64432047"/>
    <w:multiLevelType w:val="hybridMultilevel"/>
    <w:tmpl w:val="DE5CF6C8"/>
    <w:lvl w:ilvl="0" w:tplc="86A4A986">
      <w:start w:val="1"/>
      <w:numFmt w:val="bullet"/>
      <w:lvlText w:val="+"/>
      <w:lvlJc w:val="left"/>
      <w:pPr>
        <w:ind w:left="826" w:hanging="360"/>
      </w:pPr>
      <w:rPr>
        <w:rFonts w:ascii="Times New Roman" w:hAnsi="Times New Roman" w:cs="Times New Roman"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7">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75868"/>
    <w:multiLevelType w:val="hybridMultilevel"/>
    <w:tmpl w:val="AF6E8F82"/>
    <w:lvl w:ilvl="0" w:tplc="86A4A986">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0">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08E3D41"/>
    <w:multiLevelType w:val="hybridMultilevel"/>
    <w:tmpl w:val="72B4EFB8"/>
    <w:lvl w:ilvl="0" w:tplc="86A4A986">
      <w:start w:val="1"/>
      <w:numFmt w:val="bullet"/>
      <w:lvlText w:val="+"/>
      <w:lvlJc w:val="left"/>
      <w:pPr>
        <w:ind w:left="826" w:hanging="360"/>
      </w:pPr>
      <w:rPr>
        <w:rFonts w:ascii="Times New Roman" w:hAnsi="Times New Roman" w:cs="Times New Roman"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F25B07"/>
    <w:multiLevelType w:val="hybridMultilevel"/>
    <w:tmpl w:val="DEB67998"/>
    <w:lvl w:ilvl="0" w:tplc="86A4A986">
      <w:start w:val="1"/>
      <w:numFmt w:val="bullet"/>
      <w:lvlText w:val="+"/>
      <w:lvlJc w:val="left"/>
      <w:pPr>
        <w:ind w:left="1186" w:hanging="360"/>
      </w:pPr>
      <w:rPr>
        <w:rFonts w:ascii="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4">
    <w:nsid w:val="77F36D25"/>
    <w:multiLevelType w:val="hybridMultilevel"/>
    <w:tmpl w:val="FA32D2C2"/>
    <w:lvl w:ilvl="0" w:tplc="04B28868">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3"/>
  </w:num>
  <w:num w:numId="2">
    <w:abstractNumId w:val="32"/>
  </w:num>
  <w:num w:numId="3">
    <w:abstractNumId w:val="19"/>
  </w:num>
  <w:num w:numId="4">
    <w:abstractNumId w:val="14"/>
  </w:num>
  <w:num w:numId="5">
    <w:abstractNumId w:val="27"/>
  </w:num>
  <w:num w:numId="6">
    <w:abstractNumId w:val="11"/>
  </w:num>
  <w:num w:numId="7">
    <w:abstractNumId w:val="30"/>
  </w:num>
  <w:num w:numId="8">
    <w:abstractNumId w:val="21"/>
  </w:num>
  <w:num w:numId="9">
    <w:abstractNumId w:val="5"/>
  </w:num>
  <w:num w:numId="10">
    <w:abstractNumId w:val="28"/>
  </w:num>
  <w:num w:numId="11">
    <w:abstractNumId w:val="16"/>
  </w:num>
  <w:num w:numId="12">
    <w:abstractNumId w:val="20"/>
  </w:num>
  <w:num w:numId="13">
    <w:abstractNumId w:val="6"/>
  </w:num>
  <w:num w:numId="14">
    <w:abstractNumId w:val="3"/>
  </w:num>
  <w:num w:numId="15">
    <w:abstractNumId w:val="2"/>
  </w:num>
  <w:num w:numId="16">
    <w:abstractNumId w:val="22"/>
  </w:num>
  <w:num w:numId="17">
    <w:abstractNumId w:val="25"/>
  </w:num>
  <w:num w:numId="18">
    <w:abstractNumId w:val="0"/>
  </w:num>
  <w:num w:numId="19">
    <w:abstractNumId w:val="18"/>
  </w:num>
  <w:num w:numId="20">
    <w:abstractNumId w:val="15"/>
  </w:num>
  <w:num w:numId="21">
    <w:abstractNumId w:val="17"/>
  </w:num>
  <w:num w:numId="22">
    <w:abstractNumId w:val="13"/>
  </w:num>
  <w:num w:numId="23">
    <w:abstractNumId w:val="7"/>
  </w:num>
  <w:num w:numId="24">
    <w:abstractNumId w:val="4"/>
  </w:num>
  <w:num w:numId="25">
    <w:abstractNumId w:val="10"/>
  </w:num>
  <w:num w:numId="26">
    <w:abstractNumId w:val="24"/>
  </w:num>
  <w:num w:numId="27">
    <w:abstractNumId w:val="8"/>
  </w:num>
  <w:num w:numId="28">
    <w:abstractNumId w:val="33"/>
  </w:num>
  <w:num w:numId="29">
    <w:abstractNumId w:val="9"/>
  </w:num>
  <w:num w:numId="30">
    <w:abstractNumId w:val="29"/>
  </w:num>
  <w:num w:numId="31">
    <w:abstractNumId w:val="31"/>
  </w:num>
  <w:num w:numId="32">
    <w:abstractNumId w:val="1"/>
  </w:num>
  <w:num w:numId="33">
    <w:abstractNumId w:val="26"/>
  </w:num>
  <w:num w:numId="34">
    <w:abstractNumId w:val="12"/>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0234"/>
    <w:rsid w:val="00011044"/>
    <w:rsid w:val="000122E5"/>
    <w:rsid w:val="000136DF"/>
    <w:rsid w:val="0001467D"/>
    <w:rsid w:val="00014DD9"/>
    <w:rsid w:val="00021BC7"/>
    <w:rsid w:val="00022665"/>
    <w:rsid w:val="00023A4C"/>
    <w:rsid w:val="00024505"/>
    <w:rsid w:val="000255B5"/>
    <w:rsid w:val="00025C43"/>
    <w:rsid w:val="000271C8"/>
    <w:rsid w:val="00032B8B"/>
    <w:rsid w:val="00033A73"/>
    <w:rsid w:val="000437FD"/>
    <w:rsid w:val="000457BB"/>
    <w:rsid w:val="00045A38"/>
    <w:rsid w:val="00047345"/>
    <w:rsid w:val="000553D9"/>
    <w:rsid w:val="000565CC"/>
    <w:rsid w:val="000607DE"/>
    <w:rsid w:val="00060C09"/>
    <w:rsid w:val="00063EAA"/>
    <w:rsid w:val="00063F9F"/>
    <w:rsid w:val="00070148"/>
    <w:rsid w:val="000712D9"/>
    <w:rsid w:val="0007390F"/>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785C"/>
    <w:rsid w:val="000B4371"/>
    <w:rsid w:val="000B43ED"/>
    <w:rsid w:val="000B5417"/>
    <w:rsid w:val="000B7EF3"/>
    <w:rsid w:val="000C071D"/>
    <w:rsid w:val="000C24E9"/>
    <w:rsid w:val="000D4939"/>
    <w:rsid w:val="000D73DE"/>
    <w:rsid w:val="000E2D14"/>
    <w:rsid w:val="000E64D5"/>
    <w:rsid w:val="000F1091"/>
    <w:rsid w:val="00101DBC"/>
    <w:rsid w:val="00101EDD"/>
    <w:rsid w:val="001029FD"/>
    <w:rsid w:val="00103A8C"/>
    <w:rsid w:val="00103EE5"/>
    <w:rsid w:val="00104B7C"/>
    <w:rsid w:val="00123BBA"/>
    <w:rsid w:val="00124D1E"/>
    <w:rsid w:val="00124F67"/>
    <w:rsid w:val="00124FD8"/>
    <w:rsid w:val="00127C13"/>
    <w:rsid w:val="00131F9B"/>
    <w:rsid w:val="001353AA"/>
    <w:rsid w:val="0014123F"/>
    <w:rsid w:val="00142E1D"/>
    <w:rsid w:val="00144988"/>
    <w:rsid w:val="0014777C"/>
    <w:rsid w:val="00153AD4"/>
    <w:rsid w:val="00160F53"/>
    <w:rsid w:val="0016584A"/>
    <w:rsid w:val="001719E0"/>
    <w:rsid w:val="00171BBA"/>
    <w:rsid w:val="0017522D"/>
    <w:rsid w:val="001801AE"/>
    <w:rsid w:val="00182878"/>
    <w:rsid w:val="00186B45"/>
    <w:rsid w:val="00187139"/>
    <w:rsid w:val="00193AA3"/>
    <w:rsid w:val="00193D7C"/>
    <w:rsid w:val="00197541"/>
    <w:rsid w:val="001A10A1"/>
    <w:rsid w:val="001A7739"/>
    <w:rsid w:val="001B0BCD"/>
    <w:rsid w:val="001B1CF8"/>
    <w:rsid w:val="001C05E6"/>
    <w:rsid w:val="001C14CD"/>
    <w:rsid w:val="001C1514"/>
    <w:rsid w:val="001C186F"/>
    <w:rsid w:val="001C4DA9"/>
    <w:rsid w:val="001C59F0"/>
    <w:rsid w:val="001C7B00"/>
    <w:rsid w:val="001D26ED"/>
    <w:rsid w:val="001D6AB4"/>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0977"/>
    <w:rsid w:val="00267AAD"/>
    <w:rsid w:val="00267AB0"/>
    <w:rsid w:val="0027228C"/>
    <w:rsid w:val="0027680C"/>
    <w:rsid w:val="0028090E"/>
    <w:rsid w:val="00281B2E"/>
    <w:rsid w:val="00285217"/>
    <w:rsid w:val="00285318"/>
    <w:rsid w:val="00285A8C"/>
    <w:rsid w:val="002878DD"/>
    <w:rsid w:val="00293477"/>
    <w:rsid w:val="0029797D"/>
    <w:rsid w:val="002A3DF4"/>
    <w:rsid w:val="002A6137"/>
    <w:rsid w:val="002A7320"/>
    <w:rsid w:val="002B17F2"/>
    <w:rsid w:val="002B5594"/>
    <w:rsid w:val="002C3BB8"/>
    <w:rsid w:val="002C501A"/>
    <w:rsid w:val="002D0DAE"/>
    <w:rsid w:val="002D2B5B"/>
    <w:rsid w:val="002D4489"/>
    <w:rsid w:val="002D7C6B"/>
    <w:rsid w:val="002F24E6"/>
    <w:rsid w:val="002F2AB9"/>
    <w:rsid w:val="002F73F5"/>
    <w:rsid w:val="002F7737"/>
    <w:rsid w:val="003000FC"/>
    <w:rsid w:val="003018B2"/>
    <w:rsid w:val="0030415C"/>
    <w:rsid w:val="0030477F"/>
    <w:rsid w:val="00306007"/>
    <w:rsid w:val="003068A1"/>
    <w:rsid w:val="00307568"/>
    <w:rsid w:val="00307BD1"/>
    <w:rsid w:val="00307E2F"/>
    <w:rsid w:val="00311B9D"/>
    <w:rsid w:val="00312FB5"/>
    <w:rsid w:val="00317DBA"/>
    <w:rsid w:val="00325265"/>
    <w:rsid w:val="00327B13"/>
    <w:rsid w:val="00332929"/>
    <w:rsid w:val="00340322"/>
    <w:rsid w:val="0034315B"/>
    <w:rsid w:val="0034400F"/>
    <w:rsid w:val="00345A8C"/>
    <w:rsid w:val="003461B7"/>
    <w:rsid w:val="003469BD"/>
    <w:rsid w:val="0035356B"/>
    <w:rsid w:val="003541BF"/>
    <w:rsid w:val="003561D8"/>
    <w:rsid w:val="00356C26"/>
    <w:rsid w:val="0036023A"/>
    <w:rsid w:val="00361A54"/>
    <w:rsid w:val="00362ADF"/>
    <w:rsid w:val="00367462"/>
    <w:rsid w:val="00375FE7"/>
    <w:rsid w:val="00380BDA"/>
    <w:rsid w:val="00381E5E"/>
    <w:rsid w:val="00383D9F"/>
    <w:rsid w:val="0039426D"/>
    <w:rsid w:val="003950F2"/>
    <w:rsid w:val="00395D71"/>
    <w:rsid w:val="003A2449"/>
    <w:rsid w:val="003A65CB"/>
    <w:rsid w:val="003B3DD8"/>
    <w:rsid w:val="003B422D"/>
    <w:rsid w:val="003B5028"/>
    <w:rsid w:val="003C0FF1"/>
    <w:rsid w:val="003C386B"/>
    <w:rsid w:val="003C4F4A"/>
    <w:rsid w:val="003C778D"/>
    <w:rsid w:val="003D23FF"/>
    <w:rsid w:val="003D2B5E"/>
    <w:rsid w:val="003D4827"/>
    <w:rsid w:val="003D5D91"/>
    <w:rsid w:val="003D7DC2"/>
    <w:rsid w:val="003F1765"/>
    <w:rsid w:val="003F6451"/>
    <w:rsid w:val="003F775F"/>
    <w:rsid w:val="00413A0A"/>
    <w:rsid w:val="00414864"/>
    <w:rsid w:val="00420C2D"/>
    <w:rsid w:val="004215C4"/>
    <w:rsid w:val="00421C8B"/>
    <w:rsid w:val="0042368A"/>
    <w:rsid w:val="00424A4C"/>
    <w:rsid w:val="004313F9"/>
    <w:rsid w:val="00431D18"/>
    <w:rsid w:val="00431D85"/>
    <w:rsid w:val="004342EF"/>
    <w:rsid w:val="00437549"/>
    <w:rsid w:val="00442E31"/>
    <w:rsid w:val="00445D42"/>
    <w:rsid w:val="00457C08"/>
    <w:rsid w:val="004630A4"/>
    <w:rsid w:val="004643A3"/>
    <w:rsid w:val="0046521D"/>
    <w:rsid w:val="00465626"/>
    <w:rsid w:val="0047065B"/>
    <w:rsid w:val="00473C0D"/>
    <w:rsid w:val="00473FF7"/>
    <w:rsid w:val="00474BCA"/>
    <w:rsid w:val="00474F1A"/>
    <w:rsid w:val="0047736B"/>
    <w:rsid w:val="00480ACC"/>
    <w:rsid w:val="00480E45"/>
    <w:rsid w:val="00484C9F"/>
    <w:rsid w:val="00493192"/>
    <w:rsid w:val="00494C9C"/>
    <w:rsid w:val="0049553C"/>
    <w:rsid w:val="0049574E"/>
    <w:rsid w:val="00497E57"/>
    <w:rsid w:val="004A49F8"/>
    <w:rsid w:val="004B4AF1"/>
    <w:rsid w:val="004B4EFA"/>
    <w:rsid w:val="004B75C0"/>
    <w:rsid w:val="004C18B5"/>
    <w:rsid w:val="004C1D2B"/>
    <w:rsid w:val="004C417E"/>
    <w:rsid w:val="004C6AE9"/>
    <w:rsid w:val="004D13A6"/>
    <w:rsid w:val="004D36F4"/>
    <w:rsid w:val="004D3850"/>
    <w:rsid w:val="004D492B"/>
    <w:rsid w:val="004D7593"/>
    <w:rsid w:val="004E02EF"/>
    <w:rsid w:val="004E18C6"/>
    <w:rsid w:val="004E1CE7"/>
    <w:rsid w:val="004F6504"/>
    <w:rsid w:val="00503771"/>
    <w:rsid w:val="005107F7"/>
    <w:rsid w:val="00511536"/>
    <w:rsid w:val="00512556"/>
    <w:rsid w:val="00525371"/>
    <w:rsid w:val="005315D1"/>
    <w:rsid w:val="00536C82"/>
    <w:rsid w:val="005379C9"/>
    <w:rsid w:val="005401D1"/>
    <w:rsid w:val="005440D4"/>
    <w:rsid w:val="005510EC"/>
    <w:rsid w:val="005515C2"/>
    <w:rsid w:val="00560380"/>
    <w:rsid w:val="005605FF"/>
    <w:rsid w:val="00560BC6"/>
    <w:rsid w:val="00561C66"/>
    <w:rsid w:val="00566487"/>
    <w:rsid w:val="00570CA7"/>
    <w:rsid w:val="005731B7"/>
    <w:rsid w:val="00573DFD"/>
    <w:rsid w:val="00576EB7"/>
    <w:rsid w:val="00580680"/>
    <w:rsid w:val="0058177D"/>
    <w:rsid w:val="00583575"/>
    <w:rsid w:val="005845C9"/>
    <w:rsid w:val="00591135"/>
    <w:rsid w:val="00593C16"/>
    <w:rsid w:val="00596D89"/>
    <w:rsid w:val="005A1E30"/>
    <w:rsid w:val="005A2824"/>
    <w:rsid w:val="005A322A"/>
    <w:rsid w:val="005A7E49"/>
    <w:rsid w:val="005B1CB5"/>
    <w:rsid w:val="005B5C35"/>
    <w:rsid w:val="005B673A"/>
    <w:rsid w:val="005B7B2C"/>
    <w:rsid w:val="005C3168"/>
    <w:rsid w:val="005C4C50"/>
    <w:rsid w:val="005C6BA5"/>
    <w:rsid w:val="005D61FD"/>
    <w:rsid w:val="005E20AB"/>
    <w:rsid w:val="005E40F2"/>
    <w:rsid w:val="005E4864"/>
    <w:rsid w:val="005E77A3"/>
    <w:rsid w:val="005F0E58"/>
    <w:rsid w:val="005F1DA6"/>
    <w:rsid w:val="005F593B"/>
    <w:rsid w:val="0060035D"/>
    <w:rsid w:val="00600F82"/>
    <w:rsid w:val="00603491"/>
    <w:rsid w:val="006054A4"/>
    <w:rsid w:val="00606A7D"/>
    <w:rsid w:val="0060728A"/>
    <w:rsid w:val="00616F17"/>
    <w:rsid w:val="006223B6"/>
    <w:rsid w:val="006248AC"/>
    <w:rsid w:val="00625A36"/>
    <w:rsid w:val="00625B4A"/>
    <w:rsid w:val="00625D9A"/>
    <w:rsid w:val="00630A8A"/>
    <w:rsid w:val="00632935"/>
    <w:rsid w:val="00635162"/>
    <w:rsid w:val="00635A69"/>
    <w:rsid w:val="006367D7"/>
    <w:rsid w:val="00640D0B"/>
    <w:rsid w:val="00641E03"/>
    <w:rsid w:val="00647C3C"/>
    <w:rsid w:val="0065113D"/>
    <w:rsid w:val="00652748"/>
    <w:rsid w:val="00653BEB"/>
    <w:rsid w:val="00653BF2"/>
    <w:rsid w:val="0068159D"/>
    <w:rsid w:val="00681C5E"/>
    <w:rsid w:val="006832FB"/>
    <w:rsid w:val="006836BF"/>
    <w:rsid w:val="0068476A"/>
    <w:rsid w:val="00686F28"/>
    <w:rsid w:val="006872F5"/>
    <w:rsid w:val="0069544D"/>
    <w:rsid w:val="00696C6A"/>
    <w:rsid w:val="006A1E18"/>
    <w:rsid w:val="006A5E91"/>
    <w:rsid w:val="006A6191"/>
    <w:rsid w:val="006B0EEF"/>
    <w:rsid w:val="006B3C67"/>
    <w:rsid w:val="006B3C95"/>
    <w:rsid w:val="006B71F3"/>
    <w:rsid w:val="006C04FA"/>
    <w:rsid w:val="006C452C"/>
    <w:rsid w:val="006D11B4"/>
    <w:rsid w:val="006D25E8"/>
    <w:rsid w:val="006D3915"/>
    <w:rsid w:val="006D4F49"/>
    <w:rsid w:val="006D5DF7"/>
    <w:rsid w:val="006D5FC9"/>
    <w:rsid w:val="006E6A2B"/>
    <w:rsid w:val="006F2EF9"/>
    <w:rsid w:val="007013D6"/>
    <w:rsid w:val="007019F8"/>
    <w:rsid w:val="00704652"/>
    <w:rsid w:val="00706613"/>
    <w:rsid w:val="0070679B"/>
    <w:rsid w:val="0072012B"/>
    <w:rsid w:val="007248DF"/>
    <w:rsid w:val="00730511"/>
    <w:rsid w:val="00731383"/>
    <w:rsid w:val="00733878"/>
    <w:rsid w:val="00733CEB"/>
    <w:rsid w:val="00734023"/>
    <w:rsid w:val="00736C92"/>
    <w:rsid w:val="00740124"/>
    <w:rsid w:val="00741573"/>
    <w:rsid w:val="00741854"/>
    <w:rsid w:val="00744873"/>
    <w:rsid w:val="007455F7"/>
    <w:rsid w:val="00745EB6"/>
    <w:rsid w:val="00750A2B"/>
    <w:rsid w:val="0075167F"/>
    <w:rsid w:val="00753582"/>
    <w:rsid w:val="00756111"/>
    <w:rsid w:val="00757DD1"/>
    <w:rsid w:val="00757F37"/>
    <w:rsid w:val="00767AC9"/>
    <w:rsid w:val="00767F65"/>
    <w:rsid w:val="0077705C"/>
    <w:rsid w:val="0079243B"/>
    <w:rsid w:val="00794180"/>
    <w:rsid w:val="007A19A0"/>
    <w:rsid w:val="007A36BD"/>
    <w:rsid w:val="007C108A"/>
    <w:rsid w:val="007C1BE0"/>
    <w:rsid w:val="007C5118"/>
    <w:rsid w:val="007C7112"/>
    <w:rsid w:val="007D1492"/>
    <w:rsid w:val="007D1691"/>
    <w:rsid w:val="007D178F"/>
    <w:rsid w:val="007D7E01"/>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3D2C"/>
    <w:rsid w:val="008255EC"/>
    <w:rsid w:val="00834470"/>
    <w:rsid w:val="00836139"/>
    <w:rsid w:val="00836D2B"/>
    <w:rsid w:val="00840762"/>
    <w:rsid w:val="00843046"/>
    <w:rsid w:val="00851E29"/>
    <w:rsid w:val="00854DF8"/>
    <w:rsid w:val="00861BC5"/>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6162"/>
    <w:rsid w:val="008A6528"/>
    <w:rsid w:val="008A75BE"/>
    <w:rsid w:val="008B004B"/>
    <w:rsid w:val="008B2B01"/>
    <w:rsid w:val="008B3437"/>
    <w:rsid w:val="008B65FE"/>
    <w:rsid w:val="008B6841"/>
    <w:rsid w:val="008C36D2"/>
    <w:rsid w:val="008C57B4"/>
    <w:rsid w:val="008D6F83"/>
    <w:rsid w:val="008D77D3"/>
    <w:rsid w:val="008E1F7C"/>
    <w:rsid w:val="008E2FBA"/>
    <w:rsid w:val="008E3422"/>
    <w:rsid w:val="008E4435"/>
    <w:rsid w:val="008E44A2"/>
    <w:rsid w:val="008F11FC"/>
    <w:rsid w:val="008F1F18"/>
    <w:rsid w:val="008F2193"/>
    <w:rsid w:val="008F2490"/>
    <w:rsid w:val="008F3E92"/>
    <w:rsid w:val="00901167"/>
    <w:rsid w:val="00912207"/>
    <w:rsid w:val="00913B46"/>
    <w:rsid w:val="00926220"/>
    <w:rsid w:val="00930AC3"/>
    <w:rsid w:val="009314CA"/>
    <w:rsid w:val="0093555E"/>
    <w:rsid w:val="00937883"/>
    <w:rsid w:val="00937893"/>
    <w:rsid w:val="00942175"/>
    <w:rsid w:val="00942BE0"/>
    <w:rsid w:val="00945734"/>
    <w:rsid w:val="009501EC"/>
    <w:rsid w:val="00955AA5"/>
    <w:rsid w:val="009607DE"/>
    <w:rsid w:val="009610EB"/>
    <w:rsid w:val="009610FD"/>
    <w:rsid w:val="00967D86"/>
    <w:rsid w:val="00975E92"/>
    <w:rsid w:val="00976FB2"/>
    <w:rsid w:val="0098244B"/>
    <w:rsid w:val="00983995"/>
    <w:rsid w:val="00984726"/>
    <w:rsid w:val="00987223"/>
    <w:rsid w:val="00992098"/>
    <w:rsid w:val="009938A3"/>
    <w:rsid w:val="0099604E"/>
    <w:rsid w:val="0099750B"/>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7F43"/>
    <w:rsid w:val="00A27D91"/>
    <w:rsid w:val="00A33237"/>
    <w:rsid w:val="00A346A9"/>
    <w:rsid w:val="00A75B3C"/>
    <w:rsid w:val="00A808FE"/>
    <w:rsid w:val="00A9014C"/>
    <w:rsid w:val="00A91DD0"/>
    <w:rsid w:val="00A9675E"/>
    <w:rsid w:val="00AA311B"/>
    <w:rsid w:val="00AA608C"/>
    <w:rsid w:val="00AA728E"/>
    <w:rsid w:val="00AB07B4"/>
    <w:rsid w:val="00AB118B"/>
    <w:rsid w:val="00AB4D1A"/>
    <w:rsid w:val="00AB7E89"/>
    <w:rsid w:val="00AC217E"/>
    <w:rsid w:val="00AC42C9"/>
    <w:rsid w:val="00AC624F"/>
    <w:rsid w:val="00AC628A"/>
    <w:rsid w:val="00AD00F7"/>
    <w:rsid w:val="00AD252B"/>
    <w:rsid w:val="00AD6BCE"/>
    <w:rsid w:val="00AD7951"/>
    <w:rsid w:val="00AE162B"/>
    <w:rsid w:val="00AE6B8B"/>
    <w:rsid w:val="00AE7125"/>
    <w:rsid w:val="00AF5AE8"/>
    <w:rsid w:val="00B00B73"/>
    <w:rsid w:val="00B00FAA"/>
    <w:rsid w:val="00B024D1"/>
    <w:rsid w:val="00B050BA"/>
    <w:rsid w:val="00B11606"/>
    <w:rsid w:val="00B16AD9"/>
    <w:rsid w:val="00B17C8E"/>
    <w:rsid w:val="00B20D5B"/>
    <w:rsid w:val="00B223B5"/>
    <w:rsid w:val="00B2414B"/>
    <w:rsid w:val="00B3163D"/>
    <w:rsid w:val="00B32F06"/>
    <w:rsid w:val="00B360B6"/>
    <w:rsid w:val="00B4106E"/>
    <w:rsid w:val="00B41C93"/>
    <w:rsid w:val="00B43470"/>
    <w:rsid w:val="00B47FE8"/>
    <w:rsid w:val="00B519C1"/>
    <w:rsid w:val="00B54112"/>
    <w:rsid w:val="00B60884"/>
    <w:rsid w:val="00B61C7A"/>
    <w:rsid w:val="00B638C6"/>
    <w:rsid w:val="00B67091"/>
    <w:rsid w:val="00B70856"/>
    <w:rsid w:val="00B717BA"/>
    <w:rsid w:val="00B764EA"/>
    <w:rsid w:val="00B86C9F"/>
    <w:rsid w:val="00B90197"/>
    <w:rsid w:val="00B97674"/>
    <w:rsid w:val="00BA74E7"/>
    <w:rsid w:val="00BB52AA"/>
    <w:rsid w:val="00BB56D7"/>
    <w:rsid w:val="00BB6B2B"/>
    <w:rsid w:val="00BC116B"/>
    <w:rsid w:val="00BC1827"/>
    <w:rsid w:val="00BD3B60"/>
    <w:rsid w:val="00BD588F"/>
    <w:rsid w:val="00BD6D82"/>
    <w:rsid w:val="00BE09F8"/>
    <w:rsid w:val="00BF1DA8"/>
    <w:rsid w:val="00C010B9"/>
    <w:rsid w:val="00C01270"/>
    <w:rsid w:val="00C01CE4"/>
    <w:rsid w:val="00C02599"/>
    <w:rsid w:val="00C07F2B"/>
    <w:rsid w:val="00C2214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30DB0"/>
    <w:rsid w:val="00D31880"/>
    <w:rsid w:val="00D3756E"/>
    <w:rsid w:val="00D378A4"/>
    <w:rsid w:val="00D37FA0"/>
    <w:rsid w:val="00D4091E"/>
    <w:rsid w:val="00D40F20"/>
    <w:rsid w:val="00D41265"/>
    <w:rsid w:val="00D4451D"/>
    <w:rsid w:val="00D44CA5"/>
    <w:rsid w:val="00D45374"/>
    <w:rsid w:val="00D50198"/>
    <w:rsid w:val="00D52A24"/>
    <w:rsid w:val="00D53018"/>
    <w:rsid w:val="00D53831"/>
    <w:rsid w:val="00D541C8"/>
    <w:rsid w:val="00D60330"/>
    <w:rsid w:val="00D61EA7"/>
    <w:rsid w:val="00D6492B"/>
    <w:rsid w:val="00D70BAF"/>
    <w:rsid w:val="00D831DE"/>
    <w:rsid w:val="00D8320B"/>
    <w:rsid w:val="00D84F98"/>
    <w:rsid w:val="00D851A4"/>
    <w:rsid w:val="00D873DA"/>
    <w:rsid w:val="00D97329"/>
    <w:rsid w:val="00DA0899"/>
    <w:rsid w:val="00DA17C7"/>
    <w:rsid w:val="00DA3960"/>
    <w:rsid w:val="00DB2AC0"/>
    <w:rsid w:val="00DB530B"/>
    <w:rsid w:val="00DD40CD"/>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4748C"/>
    <w:rsid w:val="00E53BED"/>
    <w:rsid w:val="00E6009B"/>
    <w:rsid w:val="00E661BF"/>
    <w:rsid w:val="00E721B4"/>
    <w:rsid w:val="00E75211"/>
    <w:rsid w:val="00E768C1"/>
    <w:rsid w:val="00E867A2"/>
    <w:rsid w:val="00E91B5E"/>
    <w:rsid w:val="00EA0D92"/>
    <w:rsid w:val="00EA4FF7"/>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A7D"/>
    <w:rsid w:val="00F23629"/>
    <w:rsid w:val="00F246C4"/>
    <w:rsid w:val="00F2589F"/>
    <w:rsid w:val="00F3345C"/>
    <w:rsid w:val="00F33D65"/>
    <w:rsid w:val="00F33E42"/>
    <w:rsid w:val="00F36132"/>
    <w:rsid w:val="00F36ED7"/>
    <w:rsid w:val="00F435B8"/>
    <w:rsid w:val="00F45B68"/>
    <w:rsid w:val="00F51F66"/>
    <w:rsid w:val="00F61613"/>
    <w:rsid w:val="00F6333E"/>
    <w:rsid w:val="00F6342A"/>
    <w:rsid w:val="00F63C08"/>
    <w:rsid w:val="00F72369"/>
    <w:rsid w:val="00F76C98"/>
    <w:rsid w:val="00F82881"/>
    <w:rsid w:val="00F9026F"/>
    <w:rsid w:val="00F93E02"/>
    <w:rsid w:val="00F97D86"/>
    <w:rsid w:val="00FA4244"/>
    <w:rsid w:val="00FB2C00"/>
    <w:rsid w:val="00FB4F68"/>
    <w:rsid w:val="00FC7911"/>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0156-CA15-4EAC-B8E1-FCC76ACB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Admin</cp:lastModifiedBy>
  <cp:revision>7</cp:revision>
  <cp:lastPrinted>2014-03-10T01:24:00Z</cp:lastPrinted>
  <dcterms:created xsi:type="dcterms:W3CDTF">2014-08-11T13:18:00Z</dcterms:created>
  <dcterms:modified xsi:type="dcterms:W3CDTF">2014-08-18T07:23:00Z</dcterms:modified>
</cp:coreProperties>
</file>